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77777777" w:rsidR="00136546" w:rsidRPr="00061FCE" w:rsidRDefault="00136546" w:rsidP="00157C10">
      <w:pPr>
        <w:rPr>
          <w:sz w:val="28"/>
          <w:szCs w:val="28"/>
        </w:rPr>
      </w:pPr>
      <w:r w:rsidRPr="00061FC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</w:t>
      </w:r>
      <w:r w:rsidRPr="00061FCE">
        <w:rPr>
          <w:sz w:val="28"/>
          <w:szCs w:val="28"/>
        </w:rPr>
        <w:t xml:space="preserve"> </w:t>
      </w:r>
      <w:r w:rsidR="00D2052D">
        <w:rPr>
          <w:noProof/>
          <w:sz w:val="28"/>
          <w:szCs w:val="28"/>
        </w:rPr>
        <w:drawing>
          <wp:inline distT="0" distB="0" distL="0" distR="0" wp14:anchorId="1C311B81" wp14:editId="22F8E32E">
            <wp:extent cx="571500" cy="790575"/>
            <wp:effectExtent l="0" t="0" r="0" b="0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8C2EB7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D85AC7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D85AC7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D85AC7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28759AAB" w:rsidR="00136546" w:rsidRPr="00061FCE" w:rsidRDefault="007D2924" w:rsidP="00D85AC7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1A079A">
        <w:rPr>
          <w:sz w:val="28"/>
          <w:szCs w:val="28"/>
        </w:rPr>
        <w:t>19</w:t>
      </w:r>
      <w:r w:rsidR="00C964A5">
        <w:rPr>
          <w:sz w:val="28"/>
          <w:szCs w:val="28"/>
        </w:rPr>
        <w:t>»</w:t>
      </w:r>
      <w:r w:rsidR="001A079A">
        <w:rPr>
          <w:sz w:val="28"/>
          <w:szCs w:val="28"/>
        </w:rPr>
        <w:t xml:space="preserve"> ноября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FB13B1">
        <w:rPr>
          <w:sz w:val="28"/>
          <w:szCs w:val="28"/>
        </w:rPr>
        <w:t>2</w:t>
      </w:r>
      <w:r w:rsidR="00BF436E">
        <w:rPr>
          <w:sz w:val="28"/>
          <w:szCs w:val="28"/>
        </w:rPr>
        <w:t>5</w:t>
      </w:r>
      <w:r w:rsidR="00136546" w:rsidRPr="00061FCE">
        <w:rPr>
          <w:sz w:val="28"/>
          <w:szCs w:val="28"/>
        </w:rPr>
        <w:t xml:space="preserve"> г.</w:t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0C2292">
        <w:rPr>
          <w:sz w:val="28"/>
          <w:szCs w:val="28"/>
        </w:rPr>
        <w:tab/>
      </w:r>
      <w:r w:rsidR="001A079A">
        <w:rPr>
          <w:sz w:val="28"/>
          <w:szCs w:val="28"/>
        </w:rPr>
        <w:t xml:space="preserve">          </w:t>
      </w:r>
      <w:r w:rsidR="006C4E73">
        <w:rPr>
          <w:sz w:val="28"/>
          <w:szCs w:val="28"/>
        </w:rPr>
        <w:t>№</w:t>
      </w:r>
      <w:r w:rsidR="000C2292">
        <w:rPr>
          <w:sz w:val="28"/>
          <w:szCs w:val="28"/>
        </w:rPr>
        <w:t xml:space="preserve"> </w:t>
      </w:r>
      <w:r w:rsidR="001A079A">
        <w:rPr>
          <w:sz w:val="28"/>
          <w:szCs w:val="28"/>
        </w:rPr>
        <w:t>954/01-03</w:t>
      </w:r>
    </w:p>
    <w:p w14:paraId="27CBE0D6" w14:textId="4FB452B9" w:rsidR="00136546" w:rsidRPr="00061FCE" w:rsidRDefault="00136546" w:rsidP="00D85AC7">
      <w:pPr>
        <w:rPr>
          <w:sz w:val="28"/>
          <w:szCs w:val="28"/>
        </w:rPr>
      </w:pPr>
      <w:r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560416">
      <w:pPr>
        <w:rPr>
          <w:b/>
          <w:sz w:val="28"/>
          <w:szCs w:val="28"/>
        </w:rPr>
      </w:pPr>
    </w:p>
    <w:tbl>
      <w:tblPr>
        <w:tblW w:w="0" w:type="auto"/>
        <w:tblInd w:w="-142" w:type="dxa"/>
        <w:tblLayout w:type="fixed"/>
        <w:tblLook w:val="01E0" w:firstRow="1" w:lastRow="1" w:firstColumn="1" w:lastColumn="1" w:noHBand="0" w:noVBand="0"/>
      </w:tblPr>
      <w:tblGrid>
        <w:gridCol w:w="5529"/>
      </w:tblGrid>
      <w:tr w:rsidR="00136546" w:rsidRPr="00061FCE" w14:paraId="5C79DC8C" w14:textId="77777777" w:rsidTr="0086165F">
        <w:trPr>
          <w:trHeight w:val="807"/>
        </w:trPr>
        <w:tc>
          <w:tcPr>
            <w:tcW w:w="5529" w:type="dxa"/>
          </w:tcPr>
          <w:p w14:paraId="08EBE341" w14:textId="100A21A0" w:rsidR="00136546" w:rsidRPr="002724E7" w:rsidRDefault="00136546" w:rsidP="00FB6474">
            <w:pPr>
              <w:pStyle w:val="ConsPlusTitle"/>
              <w:ind w:left="37"/>
              <w:jc w:val="both"/>
              <w:rPr>
                <w:b w:val="0"/>
                <w:bCs w:val="0"/>
                <w:sz w:val="28"/>
                <w:szCs w:val="28"/>
              </w:rPr>
            </w:pPr>
            <w:r w:rsidRPr="0085796E">
              <w:rPr>
                <w:b w:val="0"/>
                <w:bCs w:val="0"/>
                <w:sz w:val="28"/>
                <w:szCs w:val="28"/>
              </w:rPr>
              <w:t>Об утверждении</w:t>
            </w:r>
            <w:r w:rsidR="00B179C3">
              <w:rPr>
                <w:b w:val="0"/>
                <w:bCs w:val="0"/>
                <w:sz w:val="28"/>
                <w:szCs w:val="28"/>
              </w:rPr>
              <w:t xml:space="preserve"> муниципальной программы</w:t>
            </w:r>
            <w:r w:rsidRPr="0085796E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B179C3">
              <w:rPr>
                <w:b w:val="0"/>
                <w:bCs w:val="0"/>
                <w:sz w:val="28"/>
                <w:szCs w:val="28"/>
              </w:rPr>
              <w:t>«</w:t>
            </w:r>
            <w:bookmarkStart w:id="0" w:name="_Hlk140495994"/>
            <w:r w:rsidR="00FB6474">
              <w:rPr>
                <w:b w:val="0"/>
                <w:bCs w:val="0"/>
                <w:sz w:val="28"/>
                <w:szCs w:val="28"/>
              </w:rPr>
              <w:t xml:space="preserve">Развитие субъектов малого и среднего предпринимательства на территории </w:t>
            </w:r>
            <w:r w:rsidR="005A5CD4">
              <w:rPr>
                <w:b w:val="0"/>
                <w:bCs w:val="0"/>
                <w:sz w:val="28"/>
                <w:szCs w:val="28"/>
              </w:rPr>
              <w:t>Свердловско</w:t>
            </w:r>
            <w:r w:rsidR="0086165F">
              <w:rPr>
                <w:b w:val="0"/>
                <w:bCs w:val="0"/>
                <w:sz w:val="28"/>
                <w:szCs w:val="28"/>
              </w:rPr>
              <w:t>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городско</w:t>
            </w:r>
            <w:r w:rsidR="0086165F">
              <w:rPr>
                <w:b w:val="0"/>
                <w:bCs w:val="0"/>
                <w:sz w:val="28"/>
                <w:szCs w:val="28"/>
              </w:rPr>
              <w:t>го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181796">
              <w:rPr>
                <w:b w:val="0"/>
                <w:bCs w:val="0"/>
                <w:sz w:val="28"/>
                <w:szCs w:val="28"/>
              </w:rPr>
              <w:t>поселени</w:t>
            </w:r>
            <w:r w:rsidR="0086165F">
              <w:rPr>
                <w:b w:val="0"/>
                <w:bCs w:val="0"/>
                <w:sz w:val="28"/>
                <w:szCs w:val="28"/>
              </w:rPr>
              <w:t>я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 </w:t>
            </w:r>
            <w:r w:rsidR="000B5F93" w:rsidRPr="000B5F93">
              <w:rPr>
                <w:b w:val="0"/>
                <w:bCs w:val="0"/>
                <w:sz w:val="28"/>
                <w:szCs w:val="28"/>
              </w:rPr>
              <w:t xml:space="preserve">Всеволожского </w:t>
            </w:r>
            <w:r w:rsidR="002964F3">
              <w:rPr>
                <w:b w:val="0"/>
                <w:bCs w:val="0"/>
                <w:sz w:val="28"/>
                <w:szCs w:val="28"/>
              </w:rPr>
              <w:t xml:space="preserve">муниципального района </w:t>
            </w:r>
            <w:r w:rsidR="000B5F93">
              <w:rPr>
                <w:b w:val="0"/>
                <w:bCs w:val="0"/>
                <w:sz w:val="28"/>
                <w:szCs w:val="28"/>
              </w:rPr>
              <w:t>Ленинградской области</w:t>
            </w:r>
            <w:bookmarkEnd w:id="0"/>
            <w:r w:rsidR="00AA75DA">
              <w:rPr>
                <w:b w:val="0"/>
                <w:bCs w:val="0"/>
                <w:sz w:val="28"/>
                <w:szCs w:val="28"/>
              </w:rPr>
              <w:t>»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0A605C05" w:rsidR="00672D16" w:rsidRDefault="00AA5F82" w:rsidP="00AA5F82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</w:t>
      </w:r>
      <w:r w:rsidR="0086165F" w:rsidRPr="0086165F">
        <w:rPr>
          <w:b w:val="0"/>
          <w:color w:val="000000" w:themeColor="text1"/>
          <w:sz w:val="28"/>
          <w:szCs w:val="28"/>
        </w:rPr>
        <w:t xml:space="preserve">со статьей 179 Бюджетного кодекса </w:t>
      </w:r>
      <w:r w:rsidR="00136546" w:rsidRPr="00AA5F82">
        <w:rPr>
          <w:b w:val="0"/>
          <w:color w:val="000000" w:themeColor="text1"/>
          <w:sz w:val="28"/>
          <w:szCs w:val="28"/>
        </w:rPr>
        <w:t xml:space="preserve">Российской </w:t>
      </w:r>
      <w:r w:rsidRPr="00AA5F82">
        <w:rPr>
          <w:b w:val="0"/>
          <w:sz w:val="28"/>
          <w:szCs w:val="28"/>
        </w:rPr>
        <w:t>Федерации</w:t>
      </w:r>
      <w:r w:rsidR="00B33C2E">
        <w:rPr>
          <w:b w:val="0"/>
          <w:sz w:val="28"/>
          <w:szCs w:val="28"/>
        </w:rPr>
        <w:t xml:space="preserve">, </w:t>
      </w:r>
      <w:r w:rsidRPr="00AA5F82">
        <w:rPr>
          <w:b w:val="0"/>
          <w:sz w:val="28"/>
          <w:szCs w:val="28"/>
        </w:rPr>
        <w:t>Федеральным</w:t>
      </w:r>
      <w:r w:rsidR="005E4E5F">
        <w:rPr>
          <w:b w:val="0"/>
          <w:sz w:val="28"/>
          <w:szCs w:val="28"/>
        </w:rPr>
        <w:t>и</w:t>
      </w:r>
      <w:r w:rsidRPr="00AA5F82">
        <w:rPr>
          <w:b w:val="0"/>
          <w:sz w:val="28"/>
          <w:szCs w:val="28"/>
        </w:rPr>
        <w:t xml:space="preserve"> закон</w:t>
      </w:r>
      <w:r w:rsidR="005E4E5F">
        <w:rPr>
          <w:b w:val="0"/>
          <w:sz w:val="28"/>
          <w:szCs w:val="28"/>
        </w:rPr>
        <w:t>ами</w:t>
      </w:r>
      <w:r w:rsidRPr="00AA5F82">
        <w:rPr>
          <w:b w:val="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 w:rsidR="006E7937">
        <w:rPr>
          <w:b w:val="0"/>
          <w:sz w:val="28"/>
          <w:szCs w:val="28"/>
        </w:rPr>
        <w:t xml:space="preserve">от 24.07.2007 № 209-ФЗ «О развитии малого и среднего предпринимательства в Российской Федерации», </w:t>
      </w:r>
      <w:r w:rsidR="00A255EE">
        <w:rPr>
          <w:b w:val="0"/>
          <w:sz w:val="28"/>
          <w:szCs w:val="28"/>
        </w:rPr>
        <w:t>о</w:t>
      </w:r>
      <w:r w:rsidR="006E7937">
        <w:rPr>
          <w:b w:val="0"/>
          <w:sz w:val="28"/>
          <w:szCs w:val="28"/>
        </w:rPr>
        <w:t>бластным законом</w:t>
      </w:r>
      <w:r w:rsidR="00A255EE">
        <w:rPr>
          <w:b w:val="0"/>
          <w:sz w:val="28"/>
          <w:szCs w:val="28"/>
        </w:rPr>
        <w:t xml:space="preserve"> Ленинградской области</w:t>
      </w:r>
      <w:r w:rsidR="006E7937">
        <w:rPr>
          <w:b w:val="0"/>
          <w:sz w:val="28"/>
          <w:szCs w:val="28"/>
        </w:rPr>
        <w:t xml:space="preserve"> от 30.04.2009 № 36-оз «О развитии малого и среднего предпринимательства на территории Ленинградской области», </w:t>
      </w:r>
      <w:r w:rsidR="006C26E6">
        <w:rPr>
          <w:b w:val="0"/>
          <w:sz w:val="28"/>
          <w:szCs w:val="28"/>
        </w:rPr>
        <w:t xml:space="preserve"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</w:t>
      </w:r>
      <w:r w:rsidR="00A70D5E">
        <w:rPr>
          <w:b w:val="0"/>
          <w:sz w:val="28"/>
          <w:szCs w:val="28"/>
        </w:rPr>
        <w:t>30</w:t>
      </w:r>
      <w:r w:rsidR="006C26E6">
        <w:rPr>
          <w:b w:val="0"/>
          <w:sz w:val="28"/>
          <w:szCs w:val="28"/>
        </w:rPr>
        <w:t>.</w:t>
      </w:r>
      <w:r w:rsidR="00A70D5E">
        <w:rPr>
          <w:b w:val="0"/>
          <w:sz w:val="28"/>
          <w:szCs w:val="28"/>
        </w:rPr>
        <w:t>10</w:t>
      </w:r>
      <w:r w:rsidR="006C26E6">
        <w:rPr>
          <w:b w:val="0"/>
          <w:sz w:val="28"/>
          <w:szCs w:val="28"/>
        </w:rPr>
        <w:t>.202</w:t>
      </w:r>
      <w:r w:rsidR="00A70D5E">
        <w:rPr>
          <w:b w:val="0"/>
          <w:sz w:val="28"/>
          <w:szCs w:val="28"/>
        </w:rPr>
        <w:t>3</w:t>
      </w:r>
      <w:r w:rsidR="006C26E6">
        <w:rPr>
          <w:b w:val="0"/>
          <w:sz w:val="28"/>
          <w:szCs w:val="28"/>
        </w:rPr>
        <w:t xml:space="preserve"> № </w:t>
      </w:r>
      <w:r w:rsidR="00A70D5E">
        <w:rPr>
          <w:b w:val="0"/>
          <w:sz w:val="28"/>
          <w:szCs w:val="28"/>
        </w:rPr>
        <w:t>945</w:t>
      </w:r>
      <w:r w:rsidR="006C26E6">
        <w:rPr>
          <w:b w:val="0"/>
          <w:sz w:val="28"/>
          <w:szCs w:val="28"/>
        </w:rPr>
        <w:t>/01-0</w:t>
      </w:r>
      <w:r w:rsidR="00A70D5E">
        <w:rPr>
          <w:b w:val="0"/>
          <w:sz w:val="28"/>
          <w:szCs w:val="28"/>
        </w:rPr>
        <w:t>3</w:t>
      </w:r>
      <w:r w:rsidR="006C26E6">
        <w:rPr>
          <w:b w:val="0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</w:t>
      </w:r>
      <w:r w:rsidR="006E7937">
        <w:rPr>
          <w:b w:val="0"/>
          <w:sz w:val="28"/>
          <w:szCs w:val="28"/>
        </w:rPr>
        <w:t xml:space="preserve">Уставом </w:t>
      </w:r>
      <w:r w:rsidR="00136546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136546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136546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136546" w:rsidRPr="00394681">
        <w:rPr>
          <w:b w:val="0"/>
          <w:sz w:val="28"/>
          <w:szCs w:val="28"/>
        </w:rPr>
        <w:t xml:space="preserve"> Всеволожского муниципального района Ленинградской области, </w:t>
      </w:r>
      <w:r w:rsidR="001B4103">
        <w:rPr>
          <w:b w:val="0"/>
          <w:sz w:val="28"/>
          <w:szCs w:val="28"/>
        </w:rPr>
        <w:t xml:space="preserve">администрация </w:t>
      </w:r>
      <w:r w:rsidR="005E4E5F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5E4E5F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5E4E5F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5E4E5F" w:rsidRPr="00394681">
        <w:rPr>
          <w:b w:val="0"/>
          <w:sz w:val="28"/>
          <w:szCs w:val="28"/>
        </w:rPr>
        <w:t xml:space="preserve"> </w:t>
      </w:r>
      <w:r w:rsidR="001B4103" w:rsidRPr="001B4103">
        <w:rPr>
          <w:b w:val="0"/>
          <w:sz w:val="28"/>
          <w:szCs w:val="28"/>
        </w:rPr>
        <w:t>Всеволожского муниципального района Ленинградской области</w:t>
      </w:r>
      <w:r w:rsidR="00241176">
        <w:rPr>
          <w:b w:val="0"/>
          <w:sz w:val="28"/>
          <w:szCs w:val="28"/>
        </w:rPr>
        <w:t xml:space="preserve"> (далее – администрация)</w:t>
      </w:r>
      <w:r w:rsidR="001B4103">
        <w:rPr>
          <w:b w:val="0"/>
          <w:sz w:val="28"/>
          <w:szCs w:val="28"/>
        </w:rPr>
        <w:t xml:space="preserve"> постановляет</w:t>
      </w:r>
      <w:r w:rsidR="00136546" w:rsidRPr="001B4103">
        <w:rPr>
          <w:b w:val="0"/>
          <w:sz w:val="28"/>
          <w:szCs w:val="28"/>
        </w:rPr>
        <w:t>:</w:t>
      </w:r>
    </w:p>
    <w:p w14:paraId="1C8DE8F4" w14:textId="77777777" w:rsidR="00824DB4" w:rsidRDefault="00824DB4" w:rsidP="00672D16">
      <w:pPr>
        <w:pStyle w:val="2"/>
        <w:ind w:firstLine="709"/>
        <w:rPr>
          <w:b w:val="0"/>
          <w:sz w:val="28"/>
          <w:szCs w:val="28"/>
        </w:rPr>
      </w:pPr>
    </w:p>
    <w:p w14:paraId="4E2A69BC" w14:textId="7A38FB1C" w:rsidR="006E7937" w:rsidRPr="006E7937" w:rsidRDefault="00672D16" w:rsidP="006E7937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</w:t>
      </w:r>
      <w:r w:rsidR="00136546" w:rsidRPr="00ED32A2">
        <w:rPr>
          <w:b w:val="0"/>
          <w:sz w:val="28"/>
          <w:szCs w:val="28"/>
        </w:rPr>
        <w:t xml:space="preserve"> </w:t>
      </w:r>
      <w:r w:rsidR="00BF2058">
        <w:rPr>
          <w:b w:val="0"/>
          <w:sz w:val="28"/>
          <w:szCs w:val="28"/>
        </w:rPr>
        <w:t xml:space="preserve">муниципальную программу </w:t>
      </w:r>
      <w:r w:rsidR="00BF2058" w:rsidRPr="00BF2058">
        <w:rPr>
          <w:b w:val="0"/>
          <w:sz w:val="28"/>
          <w:szCs w:val="28"/>
        </w:rPr>
        <w:t>«</w:t>
      </w:r>
      <w:r w:rsidR="006E7937">
        <w:rPr>
          <w:b w:val="0"/>
          <w:bCs/>
          <w:sz w:val="28"/>
          <w:szCs w:val="28"/>
        </w:rPr>
        <w:t xml:space="preserve">Развитие субъектов малого и среднего предпринимательства на территории </w:t>
      </w:r>
      <w:r w:rsidR="005E4E5F" w:rsidRPr="00AA5F82">
        <w:rPr>
          <w:b w:val="0"/>
          <w:sz w:val="28"/>
          <w:szCs w:val="28"/>
        </w:rPr>
        <w:t>Свердловско</w:t>
      </w:r>
      <w:r w:rsidR="005E4E5F">
        <w:rPr>
          <w:b w:val="0"/>
          <w:sz w:val="28"/>
          <w:szCs w:val="28"/>
        </w:rPr>
        <w:t>го</w:t>
      </w:r>
      <w:r w:rsidR="005E4E5F" w:rsidRPr="00AA5F82">
        <w:rPr>
          <w:b w:val="0"/>
          <w:sz w:val="28"/>
          <w:szCs w:val="28"/>
        </w:rPr>
        <w:t xml:space="preserve"> городско</w:t>
      </w:r>
      <w:r w:rsidR="005E4E5F">
        <w:rPr>
          <w:b w:val="0"/>
          <w:sz w:val="28"/>
          <w:szCs w:val="28"/>
        </w:rPr>
        <w:t>го</w:t>
      </w:r>
      <w:r w:rsidR="005E4E5F" w:rsidRPr="00394681">
        <w:rPr>
          <w:b w:val="0"/>
          <w:sz w:val="28"/>
          <w:szCs w:val="28"/>
        </w:rPr>
        <w:t xml:space="preserve"> поселени</w:t>
      </w:r>
      <w:r w:rsidR="005E4E5F">
        <w:rPr>
          <w:b w:val="0"/>
          <w:sz w:val="28"/>
          <w:szCs w:val="28"/>
        </w:rPr>
        <w:t>я</w:t>
      </w:r>
      <w:r w:rsidR="006E7937">
        <w:rPr>
          <w:b w:val="0"/>
          <w:sz w:val="28"/>
          <w:szCs w:val="28"/>
        </w:rPr>
        <w:t xml:space="preserve"> </w:t>
      </w:r>
      <w:r w:rsidR="006E7937" w:rsidRPr="000B5F93">
        <w:rPr>
          <w:b w:val="0"/>
          <w:sz w:val="28"/>
          <w:szCs w:val="28"/>
        </w:rPr>
        <w:t xml:space="preserve">Всеволожского </w:t>
      </w:r>
      <w:r w:rsidR="006E7937">
        <w:rPr>
          <w:b w:val="0"/>
          <w:sz w:val="28"/>
          <w:szCs w:val="28"/>
        </w:rPr>
        <w:t>муниципального района Ленинградской области»</w:t>
      </w:r>
      <w:r w:rsidR="00BF2058">
        <w:rPr>
          <w:b w:val="0"/>
          <w:sz w:val="28"/>
          <w:szCs w:val="28"/>
        </w:rPr>
        <w:t xml:space="preserve"> (далее – программа) согласно приложению к настоящему постановлению.</w:t>
      </w:r>
    </w:p>
    <w:p w14:paraId="5EFB8900" w14:textId="5B3B0682" w:rsidR="005E4E5F" w:rsidRDefault="005E4E5F" w:rsidP="005E4E5F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lastRenderedPageBreak/>
        <w:t xml:space="preserve">Настоящее постановление вступает в силу </w:t>
      </w:r>
      <w:r>
        <w:rPr>
          <w:b w:val="0"/>
          <w:sz w:val="28"/>
          <w:szCs w:val="28"/>
        </w:rPr>
        <w:t>после</w:t>
      </w:r>
      <w:r w:rsidRPr="001E61E6">
        <w:rPr>
          <w:b w:val="0"/>
          <w:sz w:val="28"/>
          <w:szCs w:val="28"/>
        </w:rPr>
        <w:t xml:space="preserve"> его официального опубликования</w:t>
      </w:r>
      <w:r>
        <w:rPr>
          <w:b w:val="0"/>
          <w:sz w:val="28"/>
          <w:szCs w:val="28"/>
        </w:rPr>
        <w:t xml:space="preserve"> и действ</w:t>
      </w:r>
      <w:r w:rsidR="00242517">
        <w:rPr>
          <w:b w:val="0"/>
          <w:sz w:val="28"/>
          <w:szCs w:val="28"/>
        </w:rPr>
        <w:t>ует</w:t>
      </w:r>
      <w:r>
        <w:rPr>
          <w:b w:val="0"/>
          <w:sz w:val="28"/>
          <w:szCs w:val="28"/>
        </w:rPr>
        <w:t xml:space="preserve"> с 01.01.202</w:t>
      </w:r>
      <w:r w:rsidR="00A255EE">
        <w:rPr>
          <w:b w:val="0"/>
          <w:sz w:val="28"/>
          <w:szCs w:val="28"/>
        </w:rPr>
        <w:t>6</w:t>
      </w:r>
      <w:r w:rsidRPr="001E61E6">
        <w:rPr>
          <w:b w:val="0"/>
          <w:sz w:val="28"/>
          <w:szCs w:val="28"/>
        </w:rPr>
        <w:t>.</w:t>
      </w:r>
    </w:p>
    <w:p w14:paraId="5BB2C659" w14:textId="4C9AE129" w:rsidR="001E61E6" w:rsidRPr="00824DB4" w:rsidRDefault="008758E2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 в</w:t>
      </w:r>
      <w:r w:rsidR="003F0322"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="00824DB4" w:rsidRPr="00824DB4">
        <w:rPr>
          <w:b w:val="0"/>
          <w:sz w:val="28"/>
          <w:szCs w:val="28"/>
        </w:rPr>
        <w:t>размещению</w:t>
      </w:r>
      <w:r w:rsidR="00824DB4">
        <w:rPr>
          <w:b w:val="0"/>
          <w:sz w:val="28"/>
          <w:szCs w:val="28"/>
        </w:rPr>
        <w:t xml:space="preserve"> </w:t>
      </w:r>
      <w:r w:rsidR="00824DB4" w:rsidRPr="00824DB4">
        <w:rPr>
          <w:b w:val="0"/>
          <w:sz w:val="28"/>
          <w:szCs w:val="28"/>
        </w:rPr>
        <w:t xml:space="preserve">на официальном сайте администрации </w:t>
      </w:r>
      <w:r w:rsidR="00824DB4"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3F15962D" w14:textId="618E8B17" w:rsidR="00821A95" w:rsidRPr="001E61E6" w:rsidRDefault="00136546" w:rsidP="00BF2058">
      <w:pPr>
        <w:pStyle w:val="2"/>
        <w:numPr>
          <w:ilvl w:val="0"/>
          <w:numId w:val="4"/>
        </w:numPr>
        <w:tabs>
          <w:tab w:val="left" w:pos="1134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Контроль за исполнением нас</w:t>
      </w:r>
      <w:r w:rsidR="00F03C1B" w:rsidRPr="001E61E6">
        <w:rPr>
          <w:b w:val="0"/>
          <w:sz w:val="28"/>
          <w:szCs w:val="28"/>
        </w:rPr>
        <w:t xml:space="preserve">тоящего постановления </w:t>
      </w:r>
      <w:r w:rsidR="0037403A">
        <w:rPr>
          <w:b w:val="0"/>
          <w:sz w:val="28"/>
          <w:szCs w:val="28"/>
        </w:rPr>
        <w:t>возложить 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3A2F15BD" w14:textId="77777777" w:rsidR="00821A95" w:rsidRDefault="00821A95" w:rsidP="008230E0">
      <w:pPr>
        <w:pStyle w:val="2"/>
        <w:tabs>
          <w:tab w:val="left" w:pos="8364"/>
        </w:tabs>
        <w:ind w:right="-1" w:firstLine="709"/>
        <w:rPr>
          <w:b w:val="0"/>
          <w:sz w:val="28"/>
          <w:szCs w:val="28"/>
        </w:rPr>
      </w:pPr>
    </w:p>
    <w:p w14:paraId="3B61C1E3" w14:textId="77777777" w:rsidR="00821A95" w:rsidRDefault="00821A95" w:rsidP="008230E0">
      <w:pPr>
        <w:pStyle w:val="2"/>
        <w:ind w:right="-1" w:firstLine="709"/>
        <w:rPr>
          <w:b w:val="0"/>
          <w:sz w:val="28"/>
          <w:szCs w:val="28"/>
        </w:rPr>
      </w:pPr>
    </w:p>
    <w:p w14:paraId="6640C39D" w14:textId="5DEF2FA5" w:rsidR="00CF1BEB" w:rsidRDefault="00F92ED6" w:rsidP="009B2979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030BAD">
        <w:rPr>
          <w:b w:val="0"/>
          <w:color w:val="000000" w:themeColor="text1"/>
          <w:sz w:val="28"/>
          <w:szCs w:val="28"/>
        </w:rPr>
        <w:t xml:space="preserve"> администрации                                                  </w:t>
      </w:r>
      <w:r w:rsidR="006F04C1" w:rsidRPr="00030BAD">
        <w:rPr>
          <w:b w:val="0"/>
          <w:color w:val="000000" w:themeColor="text1"/>
          <w:sz w:val="28"/>
          <w:szCs w:val="28"/>
        </w:rPr>
        <w:t xml:space="preserve">  </w:t>
      </w:r>
      <w:r>
        <w:rPr>
          <w:b w:val="0"/>
          <w:color w:val="000000" w:themeColor="text1"/>
          <w:sz w:val="28"/>
          <w:szCs w:val="28"/>
        </w:rPr>
        <w:t xml:space="preserve">  </w:t>
      </w:r>
      <w:r w:rsidR="00150373" w:rsidRPr="00030BAD">
        <w:rPr>
          <w:b w:val="0"/>
          <w:color w:val="000000" w:themeColor="text1"/>
          <w:sz w:val="28"/>
          <w:szCs w:val="28"/>
        </w:rPr>
        <w:t xml:space="preserve">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   </w:t>
      </w:r>
      <w:r w:rsidR="0037403A">
        <w:rPr>
          <w:b w:val="0"/>
          <w:color w:val="000000" w:themeColor="text1"/>
          <w:sz w:val="28"/>
          <w:szCs w:val="28"/>
        </w:rPr>
        <w:t xml:space="preserve">   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    </w:t>
      </w:r>
      <w:r w:rsidR="00784FFC">
        <w:rPr>
          <w:b w:val="0"/>
          <w:color w:val="000000" w:themeColor="text1"/>
          <w:sz w:val="28"/>
          <w:szCs w:val="28"/>
        </w:rPr>
        <w:t xml:space="preserve">  </w:t>
      </w:r>
      <w:r w:rsidR="00A453B4" w:rsidRPr="00030BAD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>В.И. Тулае</w:t>
      </w:r>
      <w:r w:rsidR="009B2979">
        <w:rPr>
          <w:b w:val="0"/>
          <w:color w:val="000000" w:themeColor="text1"/>
          <w:sz w:val="28"/>
          <w:szCs w:val="28"/>
        </w:rPr>
        <w:t>в</w:t>
      </w:r>
    </w:p>
    <w:p w14:paraId="3C03BC5C" w14:textId="77777777" w:rsidR="00CF1BEB" w:rsidRDefault="00CF1BEB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7A7D0F52" w14:textId="77777777" w:rsidR="00CF1BEB" w:rsidRDefault="00CF1BEB" w:rsidP="009B2979">
      <w:pPr>
        <w:pStyle w:val="2"/>
        <w:ind w:right="-1"/>
        <w:rPr>
          <w:b w:val="0"/>
          <w:bCs/>
          <w:sz w:val="28"/>
          <w:szCs w:val="28"/>
        </w:rPr>
        <w:sectPr w:rsidR="00CF1BEB" w:rsidSect="009B2979">
          <w:headerReference w:type="default" r:id="rId9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0CA6B10C" w14:textId="77777777" w:rsidR="005D6B8F" w:rsidRPr="00480BDF" w:rsidRDefault="005D6B8F" w:rsidP="005D6B8F">
      <w:pPr>
        <w:suppressAutoHyphens/>
        <w:jc w:val="right"/>
        <w:rPr>
          <w:sz w:val="28"/>
          <w:szCs w:val="28"/>
          <w:lang w:eastAsia="ar-SA"/>
        </w:rPr>
      </w:pPr>
      <w:r w:rsidRPr="00480BDF">
        <w:rPr>
          <w:sz w:val="28"/>
          <w:szCs w:val="28"/>
          <w:lang w:eastAsia="ar-SA"/>
        </w:rPr>
        <w:lastRenderedPageBreak/>
        <w:t>Приложение</w:t>
      </w:r>
    </w:p>
    <w:p w14:paraId="71E2DAB2" w14:textId="77777777" w:rsidR="005D6B8F" w:rsidRPr="00480BDF" w:rsidRDefault="005D6B8F" w:rsidP="005D6B8F">
      <w:pPr>
        <w:suppressAutoHyphens/>
        <w:jc w:val="right"/>
        <w:rPr>
          <w:sz w:val="28"/>
          <w:szCs w:val="28"/>
          <w:lang w:eastAsia="ar-SA"/>
        </w:rPr>
      </w:pPr>
      <w:r w:rsidRPr="00480BDF">
        <w:rPr>
          <w:sz w:val="28"/>
          <w:szCs w:val="28"/>
          <w:lang w:eastAsia="ar-SA"/>
        </w:rPr>
        <w:t>к постановлению администрации</w:t>
      </w:r>
    </w:p>
    <w:p w14:paraId="26ECC77E" w14:textId="3334C930" w:rsidR="005D6B8F" w:rsidRPr="00480BDF" w:rsidRDefault="005D6B8F" w:rsidP="005D6B8F">
      <w:pPr>
        <w:suppressAutoHyphens/>
        <w:ind w:right="-31"/>
        <w:jc w:val="right"/>
        <w:rPr>
          <w:sz w:val="28"/>
          <w:szCs w:val="28"/>
        </w:rPr>
      </w:pPr>
      <w:r w:rsidRPr="00480BDF">
        <w:rPr>
          <w:sz w:val="28"/>
          <w:szCs w:val="28"/>
          <w:lang w:eastAsia="ar-SA"/>
        </w:rPr>
        <w:t>от «</w:t>
      </w:r>
      <w:r w:rsidR="001A079A">
        <w:rPr>
          <w:sz w:val="28"/>
          <w:szCs w:val="28"/>
          <w:lang w:eastAsia="ar-SA"/>
        </w:rPr>
        <w:t>19</w:t>
      </w:r>
      <w:r w:rsidRPr="00480BDF">
        <w:rPr>
          <w:sz w:val="28"/>
          <w:szCs w:val="28"/>
          <w:lang w:eastAsia="ar-SA"/>
        </w:rPr>
        <w:t>»</w:t>
      </w:r>
      <w:r w:rsidR="001A079A">
        <w:rPr>
          <w:sz w:val="28"/>
          <w:szCs w:val="28"/>
          <w:lang w:eastAsia="ar-SA"/>
        </w:rPr>
        <w:t xml:space="preserve"> ноября</w:t>
      </w:r>
      <w:r w:rsidRPr="00480BDF">
        <w:rPr>
          <w:sz w:val="28"/>
          <w:szCs w:val="28"/>
          <w:lang w:eastAsia="ar-SA"/>
        </w:rPr>
        <w:t xml:space="preserve"> 202</w:t>
      </w:r>
      <w:r w:rsidR="00A255EE">
        <w:rPr>
          <w:sz w:val="28"/>
          <w:szCs w:val="28"/>
          <w:lang w:eastAsia="ar-SA"/>
        </w:rPr>
        <w:t>5</w:t>
      </w:r>
      <w:r w:rsidRPr="00480BDF">
        <w:rPr>
          <w:sz w:val="28"/>
          <w:szCs w:val="28"/>
          <w:lang w:eastAsia="ar-SA"/>
        </w:rPr>
        <w:t xml:space="preserve"> г.  №</w:t>
      </w:r>
      <w:r w:rsidR="001A079A">
        <w:rPr>
          <w:sz w:val="28"/>
          <w:szCs w:val="28"/>
          <w:lang w:eastAsia="ar-SA"/>
        </w:rPr>
        <w:t xml:space="preserve"> 954/01-03</w:t>
      </w:r>
    </w:p>
    <w:p w14:paraId="5E85AAC8" w14:textId="77777777" w:rsidR="00CF1BEB" w:rsidRPr="006129F7" w:rsidRDefault="00CF1BEB" w:rsidP="005D6B8F">
      <w:pPr>
        <w:jc w:val="right"/>
        <w:rPr>
          <w:sz w:val="28"/>
          <w:szCs w:val="28"/>
        </w:rPr>
      </w:pPr>
    </w:p>
    <w:p w14:paraId="4CE2E999" w14:textId="77777777" w:rsidR="000D4CA8" w:rsidRPr="006129F7" w:rsidRDefault="000D4CA8" w:rsidP="005D6B8F">
      <w:pPr>
        <w:jc w:val="right"/>
        <w:rPr>
          <w:sz w:val="28"/>
          <w:szCs w:val="28"/>
        </w:rPr>
      </w:pPr>
    </w:p>
    <w:p w14:paraId="3232C114" w14:textId="77777777" w:rsidR="005D6B8F" w:rsidRPr="00480BDF" w:rsidRDefault="005D6B8F" w:rsidP="00CF1BEB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>ПАСПОРТ</w:t>
      </w:r>
    </w:p>
    <w:p w14:paraId="2E7E7149" w14:textId="77777777" w:rsidR="00A255EE" w:rsidRDefault="005D6B8F" w:rsidP="004E1B35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 xml:space="preserve">муниципальной программы </w:t>
      </w:r>
      <w:r w:rsidR="00CF1BEB" w:rsidRPr="00480BDF">
        <w:rPr>
          <w:b/>
          <w:bCs/>
          <w:sz w:val="28"/>
          <w:szCs w:val="28"/>
        </w:rPr>
        <w:t>«</w:t>
      </w:r>
      <w:r w:rsidR="004E1B35" w:rsidRPr="00480BDF">
        <w:rPr>
          <w:b/>
          <w:bCs/>
          <w:sz w:val="28"/>
          <w:szCs w:val="28"/>
        </w:rPr>
        <w:t xml:space="preserve">Развитие субъектов малого и среднего предпринимательства на территории </w:t>
      </w:r>
      <w:r w:rsidR="005E4E5F" w:rsidRPr="005E4E5F">
        <w:rPr>
          <w:b/>
          <w:bCs/>
          <w:sz w:val="28"/>
          <w:szCs w:val="28"/>
        </w:rPr>
        <w:t xml:space="preserve">Свердловского городского поселения </w:t>
      </w:r>
      <w:r w:rsidR="004E1B35" w:rsidRPr="00480BDF">
        <w:rPr>
          <w:b/>
          <w:bCs/>
          <w:sz w:val="28"/>
          <w:szCs w:val="28"/>
        </w:rPr>
        <w:t>Всеволожского муниципального района</w:t>
      </w:r>
    </w:p>
    <w:p w14:paraId="3284C506" w14:textId="0A4C5C52" w:rsidR="00CF1BEB" w:rsidRPr="00480BDF" w:rsidRDefault="004E1B35" w:rsidP="004E1B35">
      <w:pPr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>Ленинградской области»</w:t>
      </w:r>
    </w:p>
    <w:p w14:paraId="494A82B1" w14:textId="42C4E256" w:rsidR="005D6B8F" w:rsidRPr="00480BDF" w:rsidRDefault="005D6B8F" w:rsidP="004E1B35">
      <w:pPr>
        <w:jc w:val="center"/>
        <w:rPr>
          <w:sz w:val="28"/>
          <w:szCs w:val="28"/>
        </w:rPr>
      </w:pPr>
      <w:r w:rsidRPr="00480BDF">
        <w:rPr>
          <w:sz w:val="28"/>
          <w:szCs w:val="28"/>
        </w:rPr>
        <w:t xml:space="preserve">(далее – </w:t>
      </w:r>
      <w:r w:rsidR="005E4E5F">
        <w:rPr>
          <w:sz w:val="28"/>
          <w:szCs w:val="28"/>
        </w:rPr>
        <w:t>П</w:t>
      </w:r>
      <w:r w:rsidRPr="00480BDF">
        <w:rPr>
          <w:sz w:val="28"/>
          <w:szCs w:val="28"/>
        </w:rPr>
        <w:t>рограмма)</w:t>
      </w:r>
    </w:p>
    <w:p w14:paraId="2A873A8B" w14:textId="77777777" w:rsidR="00CF1BEB" w:rsidRPr="00480BDF" w:rsidRDefault="00CF1BEB" w:rsidP="00CF1BEB">
      <w:pPr>
        <w:jc w:val="center"/>
        <w:rPr>
          <w:b/>
          <w:bCs/>
          <w:sz w:val="28"/>
          <w:szCs w:val="28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BF473A" w:rsidRPr="008E13A1" w14:paraId="4F995C5F" w14:textId="77777777" w:rsidTr="008E13A1">
        <w:trPr>
          <w:trHeight w:val="1042"/>
        </w:trPr>
        <w:tc>
          <w:tcPr>
            <w:tcW w:w="2864" w:type="dxa"/>
          </w:tcPr>
          <w:p w14:paraId="07982BA1" w14:textId="1165F714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CE622D" w14:textId="410158D5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BF436E">
              <w:rPr>
                <w:sz w:val="27"/>
                <w:szCs w:val="27"/>
              </w:rPr>
              <w:t>6</w:t>
            </w:r>
            <w:r w:rsidRPr="008E13A1">
              <w:rPr>
                <w:sz w:val="27"/>
                <w:szCs w:val="27"/>
              </w:rPr>
              <w:t>-202</w:t>
            </w:r>
            <w:r w:rsidR="00BF436E">
              <w:rPr>
                <w:sz w:val="27"/>
                <w:szCs w:val="27"/>
              </w:rPr>
              <w:t>8</w:t>
            </w:r>
            <w:r w:rsidRPr="008E13A1">
              <w:rPr>
                <w:sz w:val="27"/>
                <w:szCs w:val="27"/>
              </w:rPr>
              <w:t xml:space="preserve"> годы</w:t>
            </w:r>
          </w:p>
        </w:tc>
      </w:tr>
      <w:tr w:rsidR="00BF473A" w:rsidRPr="008E13A1" w14:paraId="5945E546" w14:textId="77777777" w:rsidTr="008E13A1">
        <w:trPr>
          <w:trHeight w:val="1042"/>
        </w:trPr>
        <w:tc>
          <w:tcPr>
            <w:tcW w:w="2864" w:type="dxa"/>
          </w:tcPr>
          <w:p w14:paraId="5D339903" w14:textId="0A5CE58A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012AB8E2" w14:textId="017B82B8" w:rsidR="00D6032C" w:rsidRDefault="00D6032C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Заместитель главы администрации по экономике;</w:t>
            </w:r>
          </w:p>
          <w:p w14:paraId="1F81FFFA" w14:textId="54D3EFA0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Планово-экономический отдел администрации</w:t>
            </w:r>
            <w:r w:rsidR="00A255EE">
              <w:rPr>
                <w:sz w:val="27"/>
                <w:szCs w:val="27"/>
              </w:rPr>
              <w:t>.</w:t>
            </w:r>
          </w:p>
        </w:tc>
      </w:tr>
      <w:tr w:rsidR="00BF473A" w:rsidRPr="008E13A1" w14:paraId="2786C556" w14:textId="77777777" w:rsidTr="008E13A1">
        <w:trPr>
          <w:trHeight w:val="1042"/>
        </w:trPr>
        <w:tc>
          <w:tcPr>
            <w:tcW w:w="2864" w:type="dxa"/>
          </w:tcPr>
          <w:p w14:paraId="176FA4FC" w14:textId="493E8043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2DBD0CE1" w14:textId="57D4648E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 Планово-экономический отдел</w:t>
            </w:r>
            <w:r w:rsidR="00A255EE">
              <w:rPr>
                <w:sz w:val="27"/>
                <w:szCs w:val="27"/>
              </w:rPr>
              <w:t xml:space="preserve"> </w:t>
            </w:r>
            <w:r w:rsidR="00A255EE" w:rsidRPr="008E13A1">
              <w:rPr>
                <w:sz w:val="27"/>
                <w:szCs w:val="27"/>
              </w:rPr>
              <w:t>администрации</w:t>
            </w:r>
            <w:r w:rsidRPr="008E13A1">
              <w:rPr>
                <w:sz w:val="27"/>
                <w:szCs w:val="27"/>
              </w:rPr>
              <w:t>;</w:t>
            </w:r>
          </w:p>
          <w:p w14:paraId="7886219A" w14:textId="6B3E3762" w:rsidR="00BF473A" w:rsidRDefault="00BF473A" w:rsidP="00AC024F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 Отдел муниципального имущества</w:t>
            </w:r>
            <w:r w:rsidR="00A255EE">
              <w:rPr>
                <w:sz w:val="27"/>
                <w:szCs w:val="27"/>
              </w:rPr>
              <w:t xml:space="preserve"> </w:t>
            </w:r>
            <w:r w:rsidR="00A255EE" w:rsidRPr="008E13A1">
              <w:rPr>
                <w:sz w:val="27"/>
                <w:szCs w:val="27"/>
              </w:rPr>
              <w:t>администрации</w:t>
            </w:r>
            <w:r w:rsidR="00265FD0">
              <w:rPr>
                <w:sz w:val="27"/>
                <w:szCs w:val="27"/>
              </w:rPr>
              <w:t>;</w:t>
            </w:r>
          </w:p>
          <w:p w14:paraId="311902A2" w14:textId="4CC3FE0A" w:rsidR="00265FD0" w:rsidRPr="00AC024F" w:rsidRDefault="00265FD0" w:rsidP="00AC024F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 Фонд «Всеволожский Центр поддержки предпринимательства – бизнес-инкубатор» микрокредитная компания.</w:t>
            </w:r>
          </w:p>
        </w:tc>
      </w:tr>
      <w:tr w:rsidR="00BF473A" w:rsidRPr="008E13A1" w14:paraId="6F44C725" w14:textId="77777777" w:rsidTr="00D52B0E">
        <w:trPr>
          <w:trHeight w:val="764"/>
        </w:trPr>
        <w:tc>
          <w:tcPr>
            <w:tcW w:w="2864" w:type="dxa"/>
          </w:tcPr>
          <w:p w14:paraId="72A873DA" w14:textId="6610C066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43715E8B" w14:textId="7CD56139" w:rsidR="00BF473A" w:rsidRPr="008E13A1" w:rsidRDefault="00BF473A" w:rsidP="00D52B0E">
            <w:pPr>
              <w:pStyle w:val="ad"/>
              <w:ind w:left="32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BF473A" w:rsidRPr="008E13A1" w14:paraId="51FFB50B" w14:textId="77777777" w:rsidTr="008E13A1">
        <w:trPr>
          <w:trHeight w:val="1042"/>
        </w:trPr>
        <w:tc>
          <w:tcPr>
            <w:tcW w:w="2864" w:type="dxa"/>
          </w:tcPr>
          <w:p w14:paraId="6CF5E0BE" w14:textId="5B6C13BE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76DE9D92" w14:textId="6B007179" w:rsidR="00265FD0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-Снижение затрат </w:t>
            </w:r>
            <w:r>
              <w:rPr>
                <w:sz w:val="27"/>
                <w:szCs w:val="27"/>
              </w:rPr>
              <w:t>субъектов малого и среднего предпринимательства (далее – СМСП)</w:t>
            </w:r>
            <w:r w:rsidRPr="008E13A1">
              <w:rPr>
                <w:sz w:val="27"/>
                <w:szCs w:val="27"/>
              </w:rPr>
              <w:t xml:space="preserve"> на территории Свердловско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городско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поселени</w:t>
            </w:r>
            <w:r w:rsidR="00B1775F">
              <w:rPr>
                <w:sz w:val="27"/>
                <w:szCs w:val="27"/>
              </w:rPr>
              <w:t>я</w:t>
            </w:r>
            <w:r w:rsidRPr="008E13A1">
              <w:rPr>
                <w:sz w:val="27"/>
                <w:szCs w:val="27"/>
              </w:rPr>
              <w:t xml:space="preserve"> на ведение бизнеса</w:t>
            </w:r>
            <w:r>
              <w:rPr>
                <w:sz w:val="27"/>
                <w:szCs w:val="27"/>
              </w:rPr>
              <w:t>;</w:t>
            </w:r>
          </w:p>
          <w:p w14:paraId="554FD988" w14:textId="77777777" w:rsidR="00265FD0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МКК;</w:t>
            </w:r>
          </w:p>
          <w:p w14:paraId="2FBBC84B" w14:textId="07A8B09A" w:rsidR="00BF473A" w:rsidRPr="008E13A1" w:rsidRDefault="00265FD0" w:rsidP="00265FD0">
            <w:pPr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-Информирование населения и СМСП, в том числе через СМИ, о процессах, происходящих на территории Свердловско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городско</w:t>
            </w:r>
            <w:r w:rsidR="00B1775F">
              <w:rPr>
                <w:sz w:val="27"/>
                <w:szCs w:val="27"/>
              </w:rPr>
              <w:t>го</w:t>
            </w:r>
            <w:r w:rsidRPr="008E13A1">
              <w:rPr>
                <w:sz w:val="27"/>
                <w:szCs w:val="27"/>
              </w:rPr>
              <w:t xml:space="preserve"> поселени</w:t>
            </w:r>
            <w:r w:rsidR="00B1775F">
              <w:rPr>
                <w:sz w:val="27"/>
                <w:szCs w:val="27"/>
              </w:rPr>
              <w:t>я</w:t>
            </w:r>
            <w:r w:rsidRPr="008E13A1">
              <w:rPr>
                <w:sz w:val="27"/>
                <w:szCs w:val="27"/>
              </w:rPr>
              <w:t xml:space="preserve"> Всеволожского муниципального района Ленинградской области и оказывающих влияние на деятельность малого бизнеса.</w:t>
            </w:r>
          </w:p>
        </w:tc>
      </w:tr>
      <w:tr w:rsidR="00BF473A" w:rsidRPr="008E13A1" w14:paraId="4804C02A" w14:textId="77777777" w:rsidTr="008E13A1">
        <w:trPr>
          <w:trHeight w:val="1042"/>
        </w:trPr>
        <w:tc>
          <w:tcPr>
            <w:tcW w:w="2864" w:type="dxa"/>
          </w:tcPr>
          <w:p w14:paraId="4E4D5435" w14:textId="727E15A1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158A6423" w14:textId="02E0FDA9" w:rsidR="00BF473A" w:rsidRDefault="00BF473A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-Увеличен</w:t>
            </w:r>
            <w:r w:rsidR="009F3519">
              <w:rPr>
                <w:sz w:val="27"/>
                <w:szCs w:val="27"/>
              </w:rPr>
              <w:t>ие</w:t>
            </w:r>
            <w:r w:rsidRPr="008E13A1">
              <w:rPr>
                <w:sz w:val="27"/>
                <w:szCs w:val="27"/>
              </w:rPr>
              <w:t xml:space="preserve"> количества </w:t>
            </w:r>
            <w:r w:rsidR="00D52B0E">
              <w:rPr>
                <w:sz w:val="27"/>
                <w:szCs w:val="27"/>
              </w:rPr>
              <w:t>СМСП;</w:t>
            </w:r>
          </w:p>
          <w:p w14:paraId="1E1689CF" w14:textId="7AE778EE" w:rsidR="00566EEA" w:rsidRPr="008E13A1" w:rsidRDefault="00566EEA" w:rsidP="008E13A1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-Увеличен</w:t>
            </w:r>
            <w:r w:rsidR="009F3519">
              <w:rPr>
                <w:sz w:val="27"/>
                <w:szCs w:val="27"/>
              </w:rPr>
              <w:t>ие</w:t>
            </w:r>
            <w:r>
              <w:rPr>
                <w:sz w:val="27"/>
                <w:szCs w:val="27"/>
              </w:rPr>
              <w:t xml:space="preserve"> численности занятых в секторе МСП;</w:t>
            </w:r>
          </w:p>
          <w:p w14:paraId="07A46008" w14:textId="616342CA" w:rsidR="00BF473A" w:rsidRPr="00BF436E" w:rsidRDefault="0055394C" w:rsidP="00BF436E">
            <w:pPr>
              <w:pStyle w:val="ad"/>
              <w:ind w:left="0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-</w:t>
            </w:r>
            <w:r w:rsidR="00566EEA">
              <w:rPr>
                <w:sz w:val="27"/>
                <w:szCs w:val="27"/>
              </w:rPr>
              <w:t>Создан</w:t>
            </w:r>
            <w:r w:rsidR="009F3519">
              <w:rPr>
                <w:sz w:val="27"/>
                <w:szCs w:val="27"/>
              </w:rPr>
              <w:t>ие</w:t>
            </w:r>
            <w:r w:rsidR="00566EEA">
              <w:rPr>
                <w:sz w:val="27"/>
                <w:szCs w:val="27"/>
              </w:rPr>
              <w:t xml:space="preserve"> услови</w:t>
            </w:r>
            <w:r w:rsidR="009F3519">
              <w:rPr>
                <w:sz w:val="27"/>
                <w:szCs w:val="27"/>
              </w:rPr>
              <w:t>й</w:t>
            </w:r>
            <w:r w:rsidR="00566EEA">
              <w:rPr>
                <w:sz w:val="27"/>
                <w:szCs w:val="27"/>
              </w:rPr>
              <w:t xml:space="preserve"> для легкого старта и комфортного ведения бизнеса</w:t>
            </w:r>
            <w:r w:rsidR="00BF436E">
              <w:rPr>
                <w:sz w:val="27"/>
                <w:szCs w:val="27"/>
              </w:rPr>
              <w:t>.</w:t>
            </w:r>
          </w:p>
        </w:tc>
      </w:tr>
      <w:tr w:rsidR="008E13A1" w:rsidRPr="008E13A1" w14:paraId="1C539671" w14:textId="77777777" w:rsidTr="008E13A1">
        <w:trPr>
          <w:trHeight w:val="1042"/>
        </w:trPr>
        <w:tc>
          <w:tcPr>
            <w:tcW w:w="2864" w:type="dxa"/>
          </w:tcPr>
          <w:p w14:paraId="61B39D3A" w14:textId="63542D6C" w:rsidR="008E13A1" w:rsidRPr="008E13A1" w:rsidRDefault="008E13A1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lastRenderedPageBreak/>
              <w:t>Подпрограммы муниципальной программы</w:t>
            </w:r>
          </w:p>
        </w:tc>
        <w:tc>
          <w:tcPr>
            <w:tcW w:w="7371" w:type="dxa"/>
          </w:tcPr>
          <w:p w14:paraId="42A3ADE9" w14:textId="1D768475" w:rsidR="008E13A1" w:rsidRPr="008E13A1" w:rsidRDefault="008E13A1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Отсутствуют</w:t>
            </w:r>
          </w:p>
        </w:tc>
      </w:tr>
      <w:tr w:rsidR="00BF473A" w:rsidRPr="008E13A1" w14:paraId="0373A56E" w14:textId="77777777" w:rsidTr="008E13A1">
        <w:trPr>
          <w:trHeight w:val="1042"/>
        </w:trPr>
        <w:tc>
          <w:tcPr>
            <w:tcW w:w="2864" w:type="dxa"/>
          </w:tcPr>
          <w:p w14:paraId="60C2E01F" w14:textId="5F802C8C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2F1CEB17" w14:textId="2010F5E3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Отсутствуют</w:t>
            </w:r>
          </w:p>
        </w:tc>
      </w:tr>
      <w:tr w:rsidR="00BF473A" w:rsidRPr="008E13A1" w14:paraId="334C1446" w14:textId="77777777" w:rsidTr="008E13A1">
        <w:trPr>
          <w:trHeight w:val="1042"/>
        </w:trPr>
        <w:tc>
          <w:tcPr>
            <w:tcW w:w="2864" w:type="dxa"/>
          </w:tcPr>
          <w:p w14:paraId="5502E0D8" w14:textId="2336792F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382D8B69" w14:textId="2D26ABE7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Всего – </w:t>
            </w:r>
            <w:r w:rsidR="00BF436E">
              <w:rPr>
                <w:sz w:val="27"/>
                <w:szCs w:val="27"/>
              </w:rPr>
              <w:t>1 5</w:t>
            </w:r>
            <w:r w:rsidR="00AC024F">
              <w:rPr>
                <w:sz w:val="27"/>
                <w:szCs w:val="27"/>
              </w:rPr>
              <w:t>00</w:t>
            </w:r>
            <w:r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Pr="008E13A1">
              <w:rPr>
                <w:sz w:val="27"/>
                <w:szCs w:val="27"/>
              </w:rPr>
              <w:t>руб.,</w:t>
            </w:r>
          </w:p>
          <w:p w14:paraId="44DBD40C" w14:textId="253D352B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в том числе: </w:t>
            </w:r>
          </w:p>
          <w:p w14:paraId="4062A986" w14:textId="381C1B73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255EE">
              <w:rPr>
                <w:sz w:val="27"/>
                <w:szCs w:val="27"/>
              </w:rPr>
              <w:t>6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BF436E">
              <w:rPr>
                <w:sz w:val="27"/>
                <w:szCs w:val="27"/>
              </w:rPr>
              <w:t>5</w:t>
            </w:r>
            <w:r w:rsidR="00AC024F">
              <w:rPr>
                <w:sz w:val="27"/>
                <w:szCs w:val="27"/>
              </w:rPr>
              <w:t>00</w:t>
            </w:r>
            <w:r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Pr="008E13A1">
              <w:rPr>
                <w:sz w:val="27"/>
                <w:szCs w:val="27"/>
              </w:rPr>
              <w:t>руб.</w:t>
            </w:r>
          </w:p>
          <w:p w14:paraId="240E595D" w14:textId="5FD9EB70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255EE">
              <w:rPr>
                <w:sz w:val="27"/>
                <w:szCs w:val="27"/>
              </w:rPr>
              <w:t>7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BF436E">
              <w:rPr>
                <w:sz w:val="27"/>
                <w:szCs w:val="27"/>
              </w:rPr>
              <w:t>5</w:t>
            </w:r>
            <w:r w:rsidR="00AC024F">
              <w:rPr>
                <w:sz w:val="27"/>
                <w:szCs w:val="27"/>
              </w:rPr>
              <w:t>00</w:t>
            </w:r>
            <w:r w:rsidR="00AC024F"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="00AC024F" w:rsidRPr="008E13A1">
              <w:rPr>
                <w:sz w:val="27"/>
                <w:szCs w:val="27"/>
              </w:rPr>
              <w:t>руб.</w:t>
            </w:r>
          </w:p>
          <w:p w14:paraId="55871CE6" w14:textId="58469EA6" w:rsidR="00BF473A" w:rsidRPr="008E13A1" w:rsidRDefault="00BF473A" w:rsidP="008E13A1">
            <w:pPr>
              <w:pStyle w:val="ad"/>
              <w:ind w:left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202</w:t>
            </w:r>
            <w:r w:rsidR="00A255EE">
              <w:rPr>
                <w:sz w:val="27"/>
                <w:szCs w:val="27"/>
              </w:rPr>
              <w:t>8</w:t>
            </w:r>
            <w:r w:rsidRPr="008E13A1">
              <w:rPr>
                <w:sz w:val="27"/>
                <w:szCs w:val="27"/>
              </w:rPr>
              <w:t xml:space="preserve"> год – </w:t>
            </w:r>
            <w:r w:rsidR="00BF436E">
              <w:rPr>
                <w:sz w:val="27"/>
                <w:szCs w:val="27"/>
              </w:rPr>
              <w:t>5</w:t>
            </w:r>
            <w:r w:rsidR="00AC024F">
              <w:rPr>
                <w:sz w:val="27"/>
                <w:szCs w:val="27"/>
              </w:rPr>
              <w:t>00</w:t>
            </w:r>
            <w:r w:rsidR="00AC024F" w:rsidRPr="008E13A1">
              <w:rPr>
                <w:sz w:val="27"/>
                <w:szCs w:val="27"/>
              </w:rPr>
              <w:t xml:space="preserve">,0 </w:t>
            </w:r>
            <w:r w:rsidR="00AC024F">
              <w:rPr>
                <w:sz w:val="27"/>
                <w:szCs w:val="27"/>
              </w:rPr>
              <w:t xml:space="preserve">тыс. </w:t>
            </w:r>
            <w:r w:rsidR="00AC024F" w:rsidRPr="008E13A1">
              <w:rPr>
                <w:sz w:val="27"/>
                <w:szCs w:val="27"/>
              </w:rPr>
              <w:t>руб.</w:t>
            </w:r>
          </w:p>
          <w:p w14:paraId="6A78B1DB" w14:textId="13E64495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 xml:space="preserve">Ежегодные объёмы финансирования муниципальной программы уточняются при составлении и утверждении бюджета </w:t>
            </w:r>
            <w:bookmarkStart w:id="1" w:name="_Hlk181087342"/>
            <w:r w:rsidR="00AC024F" w:rsidRPr="00913299">
              <w:rPr>
                <w:sz w:val="27"/>
                <w:szCs w:val="27"/>
              </w:rPr>
              <w:t>Свердловско</w:t>
            </w:r>
            <w:r w:rsidR="00AC024F">
              <w:rPr>
                <w:sz w:val="27"/>
                <w:szCs w:val="27"/>
              </w:rPr>
              <w:t>го</w:t>
            </w:r>
            <w:r w:rsidR="00AC024F" w:rsidRPr="00913299">
              <w:rPr>
                <w:sz w:val="27"/>
                <w:szCs w:val="27"/>
              </w:rPr>
              <w:t xml:space="preserve"> городско</w:t>
            </w:r>
            <w:r w:rsidR="00AC024F">
              <w:rPr>
                <w:sz w:val="27"/>
                <w:szCs w:val="27"/>
              </w:rPr>
              <w:t>го</w:t>
            </w:r>
            <w:r w:rsidR="00AC024F" w:rsidRPr="00913299">
              <w:rPr>
                <w:sz w:val="27"/>
                <w:szCs w:val="27"/>
              </w:rPr>
              <w:t xml:space="preserve"> поселени</w:t>
            </w:r>
            <w:r w:rsidR="00AC024F">
              <w:rPr>
                <w:sz w:val="27"/>
                <w:szCs w:val="27"/>
              </w:rPr>
              <w:t>я</w:t>
            </w:r>
            <w:r w:rsidR="00AC024F" w:rsidRPr="00913299">
              <w:rPr>
                <w:sz w:val="27"/>
                <w:szCs w:val="27"/>
              </w:rPr>
              <w:t xml:space="preserve"> </w:t>
            </w:r>
            <w:bookmarkEnd w:id="1"/>
            <w:r w:rsidRPr="008E13A1">
              <w:rPr>
                <w:sz w:val="27"/>
                <w:szCs w:val="27"/>
              </w:rPr>
              <w:t>Всеволожского муниципального района Ленинградской области 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BF473A" w:rsidRPr="008E13A1" w14:paraId="379F6BCB" w14:textId="77777777" w:rsidTr="008E13A1">
        <w:trPr>
          <w:trHeight w:val="1042"/>
        </w:trPr>
        <w:tc>
          <w:tcPr>
            <w:tcW w:w="2864" w:type="dxa"/>
          </w:tcPr>
          <w:p w14:paraId="1096D6AB" w14:textId="58D3F6FF" w:rsidR="00BF473A" w:rsidRPr="008E13A1" w:rsidRDefault="00BF473A" w:rsidP="008E13A1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05B62468" w14:textId="7BA57F8C" w:rsidR="00BF473A" w:rsidRPr="008E13A1" w:rsidRDefault="00BF473A" w:rsidP="008E13A1">
            <w:pPr>
              <w:pStyle w:val="ad"/>
              <w:ind w:left="39"/>
              <w:jc w:val="both"/>
              <w:rPr>
                <w:sz w:val="27"/>
                <w:szCs w:val="27"/>
              </w:rPr>
            </w:pPr>
            <w:r w:rsidRPr="008E13A1">
              <w:rPr>
                <w:sz w:val="27"/>
                <w:szCs w:val="27"/>
              </w:rPr>
              <w:t>Налоговые расходы не предусмотрены</w:t>
            </w:r>
          </w:p>
        </w:tc>
      </w:tr>
    </w:tbl>
    <w:p w14:paraId="04ED9937" w14:textId="77777777" w:rsidR="000D4CA8" w:rsidRPr="00480BDF" w:rsidRDefault="000D4CA8" w:rsidP="008A23C6">
      <w:pPr>
        <w:jc w:val="center"/>
        <w:rPr>
          <w:b/>
          <w:sz w:val="28"/>
          <w:szCs w:val="28"/>
        </w:rPr>
      </w:pPr>
    </w:p>
    <w:p w14:paraId="2F787A14" w14:textId="1F950926" w:rsidR="00CF1BEB" w:rsidRPr="00480BDF" w:rsidRDefault="003F146E" w:rsidP="003F146E">
      <w:pPr>
        <w:pStyle w:val="ad"/>
        <w:numPr>
          <w:ilvl w:val="0"/>
          <w:numId w:val="6"/>
        </w:numPr>
        <w:ind w:left="0" w:firstLine="0"/>
        <w:jc w:val="center"/>
        <w:rPr>
          <w:b/>
          <w:sz w:val="28"/>
          <w:szCs w:val="28"/>
        </w:rPr>
      </w:pPr>
      <w:r w:rsidRPr="00480BDF">
        <w:rPr>
          <w:b/>
          <w:sz w:val="28"/>
          <w:szCs w:val="28"/>
        </w:rPr>
        <w:t>О</w:t>
      </w:r>
      <w:r w:rsidR="00480BDF" w:rsidRPr="00480BDF">
        <w:rPr>
          <w:b/>
          <w:sz w:val="28"/>
          <w:szCs w:val="28"/>
        </w:rPr>
        <w:t>бщая</w:t>
      </w:r>
      <w:r w:rsidRPr="00480BDF">
        <w:rPr>
          <w:b/>
          <w:sz w:val="28"/>
          <w:szCs w:val="28"/>
        </w:rPr>
        <w:t xml:space="preserve"> </w:t>
      </w:r>
      <w:r w:rsidR="00480BDF" w:rsidRPr="00480BDF">
        <w:rPr>
          <w:b/>
          <w:sz w:val="28"/>
          <w:szCs w:val="28"/>
        </w:rPr>
        <w:t xml:space="preserve">характеристика, основные проблемы и прогнозы развития сферы реализации </w:t>
      </w:r>
      <w:r w:rsidR="00B1775F">
        <w:rPr>
          <w:b/>
          <w:sz w:val="28"/>
          <w:szCs w:val="28"/>
        </w:rPr>
        <w:t>П</w:t>
      </w:r>
      <w:r w:rsidR="00480BDF" w:rsidRPr="00480BDF">
        <w:rPr>
          <w:b/>
          <w:sz w:val="28"/>
          <w:szCs w:val="28"/>
        </w:rPr>
        <w:t>рограммы</w:t>
      </w:r>
    </w:p>
    <w:p w14:paraId="783B1A6A" w14:textId="77777777" w:rsidR="008A23C6" w:rsidRPr="00480BDF" w:rsidRDefault="008A23C6" w:rsidP="008A23C6">
      <w:pPr>
        <w:jc w:val="center"/>
        <w:rPr>
          <w:b/>
          <w:sz w:val="28"/>
          <w:szCs w:val="28"/>
        </w:rPr>
      </w:pPr>
    </w:p>
    <w:p w14:paraId="46D3D3C9" w14:textId="0E3345FF" w:rsidR="009F29C3" w:rsidRPr="00480BDF" w:rsidRDefault="009F29C3" w:rsidP="008A23C6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Малое предпринимательство способствует формированию рыночной структуры экономики, росту налогооблагаемой базы для бюджетов всех уровней, обеспечивает занятость населения и насыщает рынок товарами и услугами, является важнейшим сектором экономики.</w:t>
      </w:r>
    </w:p>
    <w:p w14:paraId="68E744A1" w14:textId="228930B5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Самым распространенным видом экономической деятельности у малого и среднего бизнеса является «Розничная торговля» «Бытовые услуги». Поскольку данные отрасли не требуют больших стартовых затрат, обеспечивают быструю отдачу вложений, они стал</w:t>
      </w:r>
      <w:r w:rsidR="00B1775F">
        <w:rPr>
          <w:sz w:val="28"/>
          <w:szCs w:val="28"/>
        </w:rPr>
        <w:t>и</w:t>
      </w:r>
      <w:r w:rsidRPr="00480BDF">
        <w:rPr>
          <w:sz w:val="28"/>
          <w:szCs w:val="28"/>
        </w:rPr>
        <w:t xml:space="preserve"> довольно привлекательными для малых и средних предприятий.</w:t>
      </w:r>
    </w:p>
    <w:p w14:paraId="4CBA0F2F" w14:textId="31DE3BD7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Характерной чертой малого бизнеса является активное привлечение работников на условиях совместительства, договоров гражданско-правового характера.</w:t>
      </w:r>
    </w:p>
    <w:p w14:paraId="2BA80415" w14:textId="627FA376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lastRenderedPageBreak/>
        <w:t>Малый бизнес характеризуется малочисленностью работников малых предприятий</w:t>
      </w:r>
      <w:r w:rsidR="008A23C6" w:rsidRPr="00480BDF">
        <w:rPr>
          <w:sz w:val="28"/>
          <w:szCs w:val="28"/>
        </w:rPr>
        <w:t>.</w:t>
      </w:r>
      <w:r w:rsidRPr="00480BDF">
        <w:rPr>
          <w:sz w:val="28"/>
          <w:szCs w:val="28"/>
        </w:rPr>
        <w:t xml:space="preserve"> Самыми малочисленными по количеству работников являются индивидуальные предприниматели.</w:t>
      </w:r>
    </w:p>
    <w:p w14:paraId="5D24C160" w14:textId="10F0FA7F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В связи с упрощением ведения финансовой отчетности статистические данные о деятельности субъектов малого предпринимательства не в полном объеме отражают деятельность малого бизнеса на территории </w:t>
      </w:r>
      <w:bookmarkStart w:id="2" w:name="_Hlk181087396"/>
      <w:r w:rsidR="00265FD0" w:rsidRPr="00265FD0">
        <w:rPr>
          <w:sz w:val="28"/>
          <w:szCs w:val="28"/>
        </w:rPr>
        <w:t>Свердловского городского поселения</w:t>
      </w:r>
      <w:bookmarkEnd w:id="2"/>
      <w:r w:rsidR="00265FD0" w:rsidRPr="00265FD0">
        <w:rPr>
          <w:sz w:val="28"/>
          <w:szCs w:val="28"/>
        </w:rPr>
        <w:t xml:space="preserve"> </w:t>
      </w:r>
      <w:r w:rsidR="006A662C" w:rsidRPr="00480BDF">
        <w:rPr>
          <w:sz w:val="28"/>
          <w:szCs w:val="28"/>
        </w:rPr>
        <w:t>Всеволожского муниципального района Ленинградской области.</w:t>
      </w:r>
    </w:p>
    <w:p w14:paraId="30B39828" w14:textId="005D8DD8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Достигнутый к настоящему времени уровень развития малого и среднего предпринимательства недостаточен для быстрого создания новых рабочих мест, появления самостоятельных источников дохода за счет инициативы у экономически активной части населения района, поэтому необходимо ускорить развитие малого и среднего бизнеса с целью создания дополнительных рабочих мест, насыщения рынка товарами и услугами и обеспечения населения дополнительными доходами, определив приоритетные направления развития бизнеса.</w:t>
      </w:r>
    </w:p>
    <w:p w14:paraId="7F44F47B" w14:textId="7468F393" w:rsidR="009F29C3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Деятельность субъектов малого и среднего предпринимательства во многом зависит от действий органов исполнительной власти, органов местного самоуправления района.</w:t>
      </w:r>
    </w:p>
    <w:p w14:paraId="737D4E13" w14:textId="77777777" w:rsidR="00480BDF" w:rsidRPr="00480BDF" w:rsidRDefault="009F29C3" w:rsidP="009F29C3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Оказывая информационные, консультационные услуги субъектам малого и среднего предпринимательства, а также заинтересованным гражданам, </w:t>
      </w:r>
      <w:r w:rsidR="006A662C" w:rsidRPr="00480BDF">
        <w:rPr>
          <w:sz w:val="28"/>
          <w:szCs w:val="28"/>
        </w:rPr>
        <w:t>а</w:t>
      </w:r>
      <w:r w:rsidRPr="00480BDF">
        <w:rPr>
          <w:sz w:val="28"/>
          <w:szCs w:val="28"/>
        </w:rPr>
        <w:t>дминистрация способствует развитию деловой активности населения, повышению интереса к предпринимательской деятельности, устранению административных барьеров, что приводит к увеличению количества субъектов малого предпринимательства и вновь созданных рабочих мест.</w:t>
      </w:r>
    </w:p>
    <w:p w14:paraId="118E3652" w14:textId="4C0F3C85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К факторам, сдерживающим развитие малого и среднего предпринимательства в </w:t>
      </w:r>
      <w:r w:rsidR="00265FD0" w:rsidRPr="00265FD0">
        <w:rPr>
          <w:sz w:val="28"/>
          <w:szCs w:val="28"/>
        </w:rPr>
        <w:t>Свердловско</w:t>
      </w:r>
      <w:r w:rsidR="00045E17">
        <w:rPr>
          <w:sz w:val="28"/>
          <w:szCs w:val="28"/>
        </w:rPr>
        <w:t>м</w:t>
      </w:r>
      <w:r w:rsidR="00265FD0" w:rsidRPr="00265FD0">
        <w:rPr>
          <w:sz w:val="28"/>
          <w:szCs w:val="28"/>
        </w:rPr>
        <w:t xml:space="preserve"> городско</w:t>
      </w:r>
      <w:r w:rsidR="00045E17">
        <w:rPr>
          <w:sz w:val="28"/>
          <w:szCs w:val="28"/>
        </w:rPr>
        <w:t>м</w:t>
      </w:r>
      <w:r w:rsidR="00265FD0" w:rsidRPr="00265FD0">
        <w:rPr>
          <w:sz w:val="28"/>
          <w:szCs w:val="28"/>
        </w:rPr>
        <w:t xml:space="preserve"> поселени</w:t>
      </w:r>
      <w:r w:rsidR="00045E17">
        <w:rPr>
          <w:sz w:val="28"/>
          <w:szCs w:val="28"/>
        </w:rPr>
        <w:t>и</w:t>
      </w:r>
      <w:r w:rsidRPr="00480BDF">
        <w:rPr>
          <w:sz w:val="28"/>
          <w:szCs w:val="28"/>
        </w:rPr>
        <w:t xml:space="preserve"> Всеволожск</w:t>
      </w:r>
      <w:r w:rsidR="00045E17">
        <w:rPr>
          <w:sz w:val="28"/>
          <w:szCs w:val="28"/>
        </w:rPr>
        <w:t>ого</w:t>
      </w:r>
      <w:r w:rsidRPr="00480BDF">
        <w:rPr>
          <w:sz w:val="28"/>
          <w:szCs w:val="28"/>
        </w:rPr>
        <w:t xml:space="preserve"> муниципальн</w:t>
      </w:r>
      <w:r w:rsidR="00045E17">
        <w:rPr>
          <w:sz w:val="28"/>
          <w:szCs w:val="28"/>
        </w:rPr>
        <w:t>ого</w:t>
      </w:r>
      <w:r w:rsidRPr="00480BDF">
        <w:rPr>
          <w:sz w:val="28"/>
          <w:szCs w:val="28"/>
        </w:rPr>
        <w:t xml:space="preserve"> район</w:t>
      </w:r>
      <w:r w:rsidR="00045E17">
        <w:rPr>
          <w:sz w:val="28"/>
          <w:szCs w:val="28"/>
        </w:rPr>
        <w:t>а</w:t>
      </w:r>
      <w:r w:rsidRPr="00480BDF">
        <w:rPr>
          <w:sz w:val="28"/>
          <w:szCs w:val="28"/>
        </w:rPr>
        <w:t xml:space="preserve"> Ленинградской области, относятся:</w:t>
      </w:r>
    </w:p>
    <w:p w14:paraId="17C69AF8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1. Недостаток финансовых средств для организации и ведения бизнеса;</w:t>
      </w:r>
    </w:p>
    <w:p w14:paraId="3933D1E5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2. Высокая арендная плата;</w:t>
      </w:r>
    </w:p>
    <w:p w14:paraId="1236231F" w14:textId="1B1A769E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3.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Низкий уровень конкурентоспособности субъектов малого и среднего предпринимательства.</w:t>
      </w:r>
    </w:p>
    <w:p w14:paraId="392B3940" w14:textId="555A512D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К факторам, способствующим развитию малого и среднего предпринимательства в </w:t>
      </w:r>
      <w:r w:rsidR="00045E17" w:rsidRPr="00265FD0">
        <w:rPr>
          <w:sz w:val="28"/>
          <w:szCs w:val="28"/>
        </w:rPr>
        <w:t>Свердловско</w:t>
      </w:r>
      <w:r w:rsidR="00045E17">
        <w:rPr>
          <w:sz w:val="28"/>
          <w:szCs w:val="28"/>
        </w:rPr>
        <w:t>м</w:t>
      </w:r>
      <w:r w:rsidR="00045E17" w:rsidRPr="00265FD0">
        <w:rPr>
          <w:sz w:val="28"/>
          <w:szCs w:val="28"/>
        </w:rPr>
        <w:t xml:space="preserve"> городско</w:t>
      </w:r>
      <w:r w:rsidR="00045E17">
        <w:rPr>
          <w:sz w:val="28"/>
          <w:szCs w:val="28"/>
        </w:rPr>
        <w:t>м</w:t>
      </w:r>
      <w:r w:rsidR="00045E17" w:rsidRPr="00265FD0">
        <w:rPr>
          <w:sz w:val="28"/>
          <w:szCs w:val="28"/>
        </w:rPr>
        <w:t xml:space="preserve"> поселени</w:t>
      </w:r>
      <w:r w:rsidR="00045E17">
        <w:rPr>
          <w:sz w:val="28"/>
          <w:szCs w:val="28"/>
        </w:rPr>
        <w:t>и</w:t>
      </w:r>
      <w:r w:rsidR="00045E17" w:rsidRPr="00480BDF">
        <w:rPr>
          <w:sz w:val="28"/>
          <w:szCs w:val="28"/>
        </w:rPr>
        <w:t xml:space="preserve"> Всеволожск</w:t>
      </w:r>
      <w:r w:rsidR="00045E17">
        <w:rPr>
          <w:sz w:val="28"/>
          <w:szCs w:val="28"/>
        </w:rPr>
        <w:t>ого</w:t>
      </w:r>
      <w:r w:rsidR="00045E17" w:rsidRPr="00480BDF">
        <w:rPr>
          <w:sz w:val="28"/>
          <w:szCs w:val="28"/>
        </w:rPr>
        <w:t xml:space="preserve"> муниципальн</w:t>
      </w:r>
      <w:r w:rsidR="00045E17">
        <w:rPr>
          <w:sz w:val="28"/>
          <w:szCs w:val="28"/>
        </w:rPr>
        <w:t>ого</w:t>
      </w:r>
      <w:r w:rsidR="00045E17" w:rsidRPr="00480BDF">
        <w:rPr>
          <w:sz w:val="28"/>
          <w:szCs w:val="28"/>
        </w:rPr>
        <w:t xml:space="preserve"> район</w:t>
      </w:r>
      <w:r w:rsidR="00045E17">
        <w:rPr>
          <w:sz w:val="28"/>
          <w:szCs w:val="28"/>
        </w:rPr>
        <w:t>а</w:t>
      </w:r>
      <w:r w:rsidRPr="00480BDF">
        <w:rPr>
          <w:sz w:val="28"/>
          <w:szCs w:val="28"/>
        </w:rPr>
        <w:t xml:space="preserve"> Ленинградской области, относятся:</w:t>
      </w:r>
    </w:p>
    <w:p w14:paraId="70E6324A" w14:textId="4A401022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1. Территориальное расположение (близость к г. Санкт-Петербург);</w:t>
      </w:r>
    </w:p>
    <w:p w14:paraId="4A243300" w14:textId="77777777" w:rsidR="00480BDF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2. Транспортная доступность;</w:t>
      </w:r>
    </w:p>
    <w:p w14:paraId="139548B7" w14:textId="283C0CB2" w:rsidR="009F29C3" w:rsidRPr="00480BDF" w:rsidRDefault="00480BDF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3. Наличие инфраструктуры поддержки малого и среднего бизнеса.</w:t>
      </w:r>
      <w:r w:rsidRPr="00480BDF">
        <w:rPr>
          <w:sz w:val="28"/>
          <w:szCs w:val="28"/>
        </w:rPr>
        <w:cr/>
      </w:r>
      <w:r w:rsidR="009F29C3" w:rsidRPr="00480BDF">
        <w:rPr>
          <w:sz w:val="28"/>
          <w:szCs w:val="28"/>
        </w:rPr>
        <w:t xml:space="preserve">Для достижения цели </w:t>
      </w:r>
      <w:r w:rsidR="00265FD0">
        <w:rPr>
          <w:sz w:val="28"/>
          <w:szCs w:val="28"/>
        </w:rPr>
        <w:t>П</w:t>
      </w:r>
      <w:r w:rsidR="009F29C3" w:rsidRPr="00480BDF">
        <w:rPr>
          <w:sz w:val="28"/>
          <w:szCs w:val="28"/>
        </w:rPr>
        <w:t>рограммы необходимо обеспечить решение следующих задач:</w:t>
      </w:r>
    </w:p>
    <w:p w14:paraId="3DC77C24" w14:textId="418FAC57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повышение конкурентоспособности субъектов малого и среднего предпринимательства Ленинградской области на внутренних и внешних рынках;</w:t>
      </w:r>
    </w:p>
    <w:p w14:paraId="6EF51049" w14:textId="551461BC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lastRenderedPageBreak/>
        <w:t>- снижение затрат субъектов малого и среднего предпринимательства на ведение бизнеса;</w:t>
      </w:r>
    </w:p>
    <w:p w14:paraId="7B470FDD" w14:textId="2BC4E14B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4764D1">
        <w:rPr>
          <w:sz w:val="28"/>
          <w:szCs w:val="28"/>
        </w:rPr>
        <w:t> </w:t>
      </w:r>
      <w:r w:rsidRPr="00480BDF">
        <w:rPr>
          <w:sz w:val="28"/>
          <w:szCs w:val="28"/>
        </w:rPr>
        <w:t>обеспечение доступа субъектов малого и среднего предпринимательства к муниципальному имуществу;</w:t>
      </w:r>
    </w:p>
    <w:p w14:paraId="70389B27" w14:textId="6E4D2C2A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популяризация предпринимательской деятельности.</w:t>
      </w:r>
    </w:p>
    <w:p w14:paraId="46A50966" w14:textId="7C13E19D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 xml:space="preserve">По итогам реализации </w:t>
      </w:r>
      <w:r w:rsidR="00045E17">
        <w:rPr>
          <w:sz w:val="28"/>
          <w:szCs w:val="28"/>
        </w:rPr>
        <w:t>П</w:t>
      </w:r>
      <w:r w:rsidRPr="00480BDF">
        <w:rPr>
          <w:sz w:val="28"/>
          <w:szCs w:val="28"/>
        </w:rPr>
        <w:t>рограммы планируется получить следующие результаты:</w:t>
      </w:r>
    </w:p>
    <w:p w14:paraId="44666CFD" w14:textId="77777777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привлечение инвестиций в малое предпринимательство;</w:t>
      </w:r>
    </w:p>
    <w:p w14:paraId="6B5C78DC" w14:textId="0D7D5145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</w:t>
      </w:r>
      <w:r w:rsidR="006A662C" w:rsidRPr="00480BDF">
        <w:rPr>
          <w:sz w:val="28"/>
          <w:szCs w:val="28"/>
        </w:rPr>
        <w:t> </w:t>
      </w:r>
      <w:r w:rsidRPr="00480BDF">
        <w:rPr>
          <w:sz w:val="28"/>
          <w:szCs w:val="28"/>
        </w:rPr>
        <w:t>увеличение объема товаров и услуг, производимых и реализуемых субъектами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 xml:space="preserve">малого и среднего предпринимательства, расположенными на территории </w:t>
      </w:r>
      <w:r w:rsidR="00265FD0" w:rsidRPr="00265FD0">
        <w:rPr>
          <w:sz w:val="28"/>
          <w:szCs w:val="28"/>
        </w:rPr>
        <w:t xml:space="preserve">Свердловского городского поселения </w:t>
      </w:r>
      <w:r w:rsidR="00033857">
        <w:rPr>
          <w:sz w:val="28"/>
          <w:szCs w:val="28"/>
        </w:rPr>
        <w:t>В</w:t>
      </w:r>
      <w:r w:rsidR="008A23C6" w:rsidRPr="00480BDF">
        <w:rPr>
          <w:sz w:val="28"/>
          <w:szCs w:val="28"/>
        </w:rPr>
        <w:t>севоложского муниципального района Ленинградской области;</w:t>
      </w:r>
    </w:p>
    <w:p w14:paraId="624615B8" w14:textId="6CFCE5FC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рост налоговых поступлений в местный бюджет от деятельности предприятий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субъектов малого и среднего бизнеса;</w:t>
      </w:r>
    </w:p>
    <w:p w14:paraId="0E56B6DB" w14:textId="5EA13E00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повышение качества товаров</w:t>
      </w:r>
      <w:r w:rsidR="006A662C" w:rsidRPr="00480BDF">
        <w:rPr>
          <w:sz w:val="28"/>
          <w:szCs w:val="28"/>
        </w:rPr>
        <w:t>, работ</w:t>
      </w:r>
      <w:r w:rsidRPr="00480BDF">
        <w:rPr>
          <w:sz w:val="28"/>
          <w:szCs w:val="28"/>
        </w:rPr>
        <w:t xml:space="preserve"> и услуг, предоставляемых населению за счет усиления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конкуренции;</w:t>
      </w:r>
    </w:p>
    <w:p w14:paraId="7CD188E3" w14:textId="39EE174E" w:rsidR="009F29C3" w:rsidRPr="00480BDF" w:rsidRDefault="009F29C3" w:rsidP="004764D1">
      <w:pPr>
        <w:ind w:firstLine="709"/>
        <w:jc w:val="both"/>
        <w:rPr>
          <w:sz w:val="28"/>
          <w:szCs w:val="28"/>
        </w:rPr>
      </w:pPr>
      <w:r w:rsidRPr="00480BDF">
        <w:rPr>
          <w:sz w:val="28"/>
          <w:szCs w:val="28"/>
        </w:rPr>
        <w:t>- увеличение представителей субъектов малого и среднего бизнеса, ведущих</w:t>
      </w:r>
      <w:r w:rsidR="008A23C6" w:rsidRPr="00480BDF">
        <w:rPr>
          <w:sz w:val="28"/>
          <w:szCs w:val="28"/>
        </w:rPr>
        <w:t xml:space="preserve"> </w:t>
      </w:r>
      <w:r w:rsidRPr="00480BDF">
        <w:rPr>
          <w:sz w:val="28"/>
          <w:szCs w:val="28"/>
        </w:rPr>
        <w:t>деятельность в приоритетных направлениях социального развития.</w:t>
      </w:r>
    </w:p>
    <w:p w14:paraId="03BDDD04" w14:textId="77777777" w:rsidR="008A23C6" w:rsidRPr="00480BDF" w:rsidRDefault="008A23C6" w:rsidP="009F29C3">
      <w:pPr>
        <w:ind w:firstLine="709"/>
        <w:jc w:val="both"/>
        <w:rPr>
          <w:sz w:val="28"/>
          <w:szCs w:val="28"/>
        </w:rPr>
      </w:pPr>
    </w:p>
    <w:p w14:paraId="1DA20B77" w14:textId="463FF034" w:rsidR="00480BDF" w:rsidRDefault="00480BDF" w:rsidP="00480BDF">
      <w:pPr>
        <w:pStyle w:val="ad"/>
        <w:numPr>
          <w:ilvl w:val="0"/>
          <w:numId w:val="6"/>
        </w:numPr>
        <w:ind w:left="0" w:firstLine="0"/>
        <w:jc w:val="center"/>
        <w:rPr>
          <w:b/>
          <w:bCs/>
          <w:sz w:val="28"/>
          <w:szCs w:val="28"/>
        </w:rPr>
      </w:pPr>
      <w:r w:rsidRPr="00480BDF">
        <w:rPr>
          <w:b/>
          <w:bCs/>
          <w:sz w:val="28"/>
          <w:szCs w:val="28"/>
        </w:rPr>
        <w:t xml:space="preserve">Приоритеты и цели государственной (муниципальной) политики в сфере реализации </w:t>
      </w:r>
      <w:r w:rsidR="00265FD0">
        <w:rPr>
          <w:b/>
          <w:bCs/>
          <w:sz w:val="28"/>
          <w:szCs w:val="28"/>
        </w:rPr>
        <w:t>П</w:t>
      </w:r>
      <w:r w:rsidRPr="00480BDF">
        <w:rPr>
          <w:b/>
          <w:bCs/>
          <w:sz w:val="28"/>
          <w:szCs w:val="28"/>
        </w:rPr>
        <w:t>рограммы</w:t>
      </w:r>
    </w:p>
    <w:p w14:paraId="7AEFFCA2" w14:textId="77777777" w:rsidR="004764D1" w:rsidRPr="004764D1" w:rsidRDefault="004764D1" w:rsidP="004764D1">
      <w:pPr>
        <w:pStyle w:val="ad"/>
        <w:ind w:left="0"/>
        <w:rPr>
          <w:sz w:val="28"/>
          <w:szCs w:val="28"/>
        </w:rPr>
      </w:pPr>
    </w:p>
    <w:p w14:paraId="61EA2336" w14:textId="58365259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 w:rsidRPr="004764D1">
        <w:rPr>
          <w:sz w:val="28"/>
          <w:szCs w:val="28"/>
        </w:rPr>
        <w:t xml:space="preserve">Приоритеты государственной политики в сфере реализации </w:t>
      </w:r>
      <w:r w:rsidR="00265FD0">
        <w:rPr>
          <w:sz w:val="28"/>
          <w:szCs w:val="28"/>
        </w:rPr>
        <w:t>П</w:t>
      </w:r>
      <w:r w:rsidR="004B6B66">
        <w:rPr>
          <w:sz w:val="28"/>
          <w:szCs w:val="28"/>
        </w:rPr>
        <w:t>рограммы</w:t>
      </w:r>
      <w:r w:rsidRPr="004764D1">
        <w:rPr>
          <w:sz w:val="28"/>
          <w:szCs w:val="28"/>
        </w:rPr>
        <w:t xml:space="preserve"> сформированы на основе положений федеральных, региональных и муниципальных документов стратегического планирования, в том числе: </w:t>
      </w:r>
    </w:p>
    <w:p w14:paraId="0EC277A6" w14:textId="398B5EDB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Стратегии развития малого и среднего предпринимательства в Российской</w:t>
      </w:r>
      <w:r>
        <w:rPr>
          <w:sz w:val="28"/>
          <w:szCs w:val="28"/>
        </w:rPr>
        <w:t xml:space="preserve"> </w:t>
      </w:r>
      <w:r w:rsidRPr="004764D1">
        <w:rPr>
          <w:sz w:val="28"/>
          <w:szCs w:val="28"/>
        </w:rPr>
        <w:t>Федерации на период до 2030 года (утверждена Распоряжением Правительства РФ от 02.06.2016 N 1083-р (ред. от 30.03.2018);</w:t>
      </w:r>
    </w:p>
    <w:p w14:paraId="055C2F47" w14:textId="781B99E3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Стратегии развития малого и среднего предпринимательства в Ленинградской области до 2030 года (утверждена распоряжением Правительства Ленинградской области от 01.08.2017 N 387-р (ред. от 10.06.2019);</w:t>
      </w:r>
    </w:p>
    <w:p w14:paraId="20FA5DCC" w14:textId="115D6AA6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4764D1">
        <w:rPr>
          <w:sz w:val="28"/>
          <w:szCs w:val="28"/>
        </w:rPr>
        <w:t>Государственной программы "Стимулирование экономической активности Ленинградской области" (утверждена постановлением Правительства Ленинградской области от 14 ноября 2013 года № 394 (ред. от 07.10.2020)</w:t>
      </w:r>
      <w:r>
        <w:rPr>
          <w:sz w:val="28"/>
          <w:szCs w:val="28"/>
        </w:rPr>
        <w:t>.</w:t>
      </w:r>
    </w:p>
    <w:p w14:paraId="0601AEE6" w14:textId="65BEAC42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 w:rsidRPr="004764D1">
        <w:rPr>
          <w:sz w:val="28"/>
          <w:szCs w:val="28"/>
        </w:rPr>
        <w:t>Приоритетными направлениями развития малого и среднего предпринимательства являются:</w:t>
      </w:r>
    </w:p>
    <w:p w14:paraId="424062BE" w14:textId="67A80E3D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 </w:t>
      </w:r>
      <w:r w:rsidRPr="004764D1">
        <w:rPr>
          <w:sz w:val="28"/>
          <w:szCs w:val="28"/>
        </w:rPr>
        <w:t>повышение доступности финансирования для субъектов малого и среднего предпринимательства;</w:t>
      </w:r>
    </w:p>
    <w:p w14:paraId="3B18EB24" w14:textId="5ED35601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содействие защите интересов малого и среднего бизнеса;</w:t>
      </w:r>
    </w:p>
    <w:p w14:paraId="46018EEE" w14:textId="03F78303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стимулирование развития малого бизнеса в сфере потребительского рынка;</w:t>
      </w:r>
    </w:p>
    <w:p w14:paraId="44D52BE8" w14:textId="43D19519" w:rsidR="004764D1" w:rsidRP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 w:rsidRPr="004764D1">
        <w:rPr>
          <w:sz w:val="28"/>
          <w:szCs w:val="28"/>
        </w:rPr>
        <w:t xml:space="preserve"> развитие торговой и сервисной инфраструктуры</w:t>
      </w:r>
      <w:r w:rsidR="00045E17">
        <w:rPr>
          <w:sz w:val="28"/>
          <w:szCs w:val="28"/>
        </w:rPr>
        <w:t>;</w:t>
      </w:r>
    </w:p>
    <w:p w14:paraId="79D143E1" w14:textId="5A51B367" w:rsidR="006A24EA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• </w:t>
      </w:r>
      <w:r w:rsidRPr="004764D1">
        <w:rPr>
          <w:sz w:val="28"/>
          <w:szCs w:val="28"/>
        </w:rPr>
        <w:t>увеличение численности занятых в сфере малого и среднего предпринимательства</w:t>
      </w:r>
      <w:r w:rsidR="00045E17">
        <w:rPr>
          <w:sz w:val="28"/>
          <w:szCs w:val="28"/>
        </w:rPr>
        <w:t>.</w:t>
      </w:r>
    </w:p>
    <w:p w14:paraId="27448E7A" w14:textId="77777777" w:rsidR="004764D1" w:rsidRDefault="004764D1" w:rsidP="004764D1">
      <w:pPr>
        <w:pStyle w:val="ad"/>
        <w:ind w:left="0" w:firstLine="709"/>
        <w:jc w:val="both"/>
        <w:rPr>
          <w:sz w:val="28"/>
          <w:szCs w:val="28"/>
        </w:rPr>
      </w:pPr>
    </w:p>
    <w:p w14:paraId="48CBA93E" w14:textId="0E9C0A5D" w:rsidR="00C625C9" w:rsidRDefault="00C625C9" w:rsidP="00C625C9">
      <w:pPr>
        <w:pStyle w:val="ad"/>
        <w:numPr>
          <w:ilvl w:val="0"/>
          <w:numId w:val="6"/>
        </w:numPr>
        <w:ind w:left="0" w:firstLine="0"/>
        <w:jc w:val="center"/>
        <w:rPr>
          <w:b/>
          <w:bCs/>
          <w:sz w:val="28"/>
          <w:szCs w:val="28"/>
        </w:rPr>
      </w:pPr>
      <w:r w:rsidRPr="00C625C9">
        <w:rPr>
          <w:b/>
          <w:bCs/>
          <w:sz w:val="28"/>
          <w:szCs w:val="28"/>
        </w:rPr>
        <w:t xml:space="preserve">План мероприятий по реализации </w:t>
      </w:r>
      <w:r w:rsidR="00265FD0">
        <w:rPr>
          <w:b/>
          <w:bCs/>
          <w:sz w:val="28"/>
          <w:szCs w:val="28"/>
        </w:rPr>
        <w:t>П</w:t>
      </w:r>
      <w:r w:rsidRPr="00C625C9">
        <w:rPr>
          <w:b/>
          <w:bCs/>
          <w:sz w:val="28"/>
          <w:szCs w:val="28"/>
        </w:rPr>
        <w:t>рограммы</w:t>
      </w:r>
    </w:p>
    <w:p w14:paraId="0D8D6D82" w14:textId="77777777" w:rsidR="00555C70" w:rsidRPr="00555C70" w:rsidRDefault="00555C70" w:rsidP="00555C70">
      <w:pPr>
        <w:pStyle w:val="ad"/>
        <w:ind w:left="0"/>
        <w:rPr>
          <w:sz w:val="28"/>
          <w:szCs w:val="28"/>
        </w:rPr>
      </w:pPr>
    </w:p>
    <w:p w14:paraId="31FE80E0" w14:textId="219AFB92" w:rsidR="00555C70" w:rsidRDefault="00045E17" w:rsidP="00B71DED">
      <w:pPr>
        <w:pStyle w:val="ad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5C70">
        <w:rPr>
          <w:sz w:val="28"/>
          <w:szCs w:val="28"/>
        </w:rPr>
        <w:t>рограмма включает следующие основные мероприятия:</w:t>
      </w:r>
    </w:p>
    <w:p w14:paraId="0817F498" w14:textId="04178E27" w:rsidR="00555C70" w:rsidRDefault="00555C70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555C70">
        <w:rPr>
          <w:sz w:val="28"/>
          <w:szCs w:val="28"/>
        </w:rPr>
        <w:t xml:space="preserve">Предоставление субсидий субъектам малого </w:t>
      </w:r>
      <w:r w:rsidR="00B71DED">
        <w:rPr>
          <w:sz w:val="28"/>
          <w:szCs w:val="28"/>
        </w:rPr>
        <w:t xml:space="preserve">и среднего </w:t>
      </w:r>
      <w:r w:rsidRPr="00555C70">
        <w:rPr>
          <w:sz w:val="28"/>
          <w:szCs w:val="28"/>
        </w:rPr>
        <w:t>предпринимательства на организацию предпринимательской деятельности</w:t>
      </w:r>
      <w:r w:rsidR="00413C64">
        <w:rPr>
          <w:sz w:val="28"/>
          <w:szCs w:val="28"/>
        </w:rPr>
        <w:t>.</w:t>
      </w:r>
    </w:p>
    <w:p w14:paraId="3D7AA6A6" w14:textId="77777777" w:rsidR="00423D5D" w:rsidRDefault="00555C70" w:rsidP="00423D5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>Организация и проведение семинаров, тренингов по вопросам развития малого и среднего предпринимательства, районных праздников, конкурсов профессионального мастерства в сфере потребительского рынка среди субъектов малого и среднего предпринимательства</w:t>
      </w:r>
      <w:r w:rsidR="00B71DED">
        <w:rPr>
          <w:sz w:val="28"/>
          <w:szCs w:val="28"/>
        </w:rPr>
        <w:t>.</w:t>
      </w:r>
    </w:p>
    <w:p w14:paraId="134F264B" w14:textId="51B23A7D" w:rsidR="00423D5D" w:rsidRPr="00423D5D" w:rsidRDefault="00423D5D" w:rsidP="00423D5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23D5D">
        <w:rPr>
          <w:sz w:val="28"/>
          <w:szCs w:val="28"/>
        </w:rPr>
        <w:t>Оказание имущественной поддержки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 - передача во владение и (или) в пользование муниципального имущества, в том числе оборудования, инвентаря, инструментов, на безвозмездной и возмездной основе субъектам малого и среднего предпринимательства, а также организациям, образующим инфраструктуру поддержки субъектов малого и среднего предпринимательства.</w:t>
      </w:r>
    </w:p>
    <w:p w14:paraId="5E7CBA60" w14:textId="77777777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 xml:space="preserve">Мероприятие реализуется в целях расширения доступа субъектов малого и среднего предпринимательства к муниципальному имуществу в </w:t>
      </w:r>
      <w:r>
        <w:rPr>
          <w:rFonts w:ascii="Times New Roman" w:hAnsi="Times New Roman"/>
          <w:sz w:val="28"/>
          <w:szCs w:val="28"/>
        </w:rPr>
        <w:t>Свердловском городском поселении.</w:t>
      </w:r>
    </w:p>
    <w:p w14:paraId="7206D861" w14:textId="3EBDA16E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>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торгов, утвержден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23.05.2018 № 227 (далее - Перечень).</w:t>
      </w:r>
      <w:r w:rsidR="007100A5">
        <w:rPr>
          <w:rFonts w:ascii="Times New Roman" w:hAnsi="Times New Roman"/>
          <w:sz w:val="28"/>
          <w:szCs w:val="28"/>
        </w:rPr>
        <w:t xml:space="preserve"> Ежегодно, до 2 ноября каждого года, отделом муниципального имущество Перечень увеличивается на две единицы.</w:t>
      </w:r>
    </w:p>
    <w:p w14:paraId="0BA7E379" w14:textId="267F00BD" w:rsidR="00423D5D" w:rsidRPr="00CF0468" w:rsidRDefault="00423D5D" w:rsidP="00423D5D">
      <w:pPr>
        <w:pStyle w:val="ae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F0468">
        <w:rPr>
          <w:rFonts w:ascii="Times New Roman" w:hAnsi="Times New Roman"/>
          <w:sz w:val="28"/>
          <w:szCs w:val="28"/>
        </w:rPr>
        <w:t>Имущество, включенное в Перечень, предоставляется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на основании заявления</w:t>
      </w:r>
      <w:r w:rsidR="007100A5">
        <w:rPr>
          <w:rFonts w:ascii="Times New Roman" w:hAnsi="Times New Roman"/>
          <w:sz w:val="28"/>
          <w:szCs w:val="28"/>
        </w:rPr>
        <w:t>.</w:t>
      </w:r>
    </w:p>
    <w:p w14:paraId="721C02AB" w14:textId="42CE5187" w:rsidR="00B71DED" w:rsidRPr="00B71DED" w:rsidRDefault="00423D5D" w:rsidP="00423D5D">
      <w:pPr>
        <w:pStyle w:val="ad"/>
        <w:ind w:left="0" w:firstLine="709"/>
        <w:jc w:val="both"/>
        <w:rPr>
          <w:sz w:val="28"/>
          <w:szCs w:val="28"/>
        </w:rPr>
      </w:pPr>
      <w:r w:rsidRPr="00CF0468">
        <w:rPr>
          <w:sz w:val="28"/>
          <w:szCs w:val="28"/>
        </w:rPr>
        <w:t>Движимое имущество предоставляется субъектам малого и среднего бизнеса, а также организациям муниципальной инфраструктуры поддержки предпринимательства на льготных условиях</w:t>
      </w:r>
      <w:r w:rsidR="00B71DED" w:rsidRPr="00B71DED">
        <w:rPr>
          <w:sz w:val="28"/>
          <w:szCs w:val="28"/>
        </w:rPr>
        <w:t xml:space="preserve">. </w:t>
      </w:r>
    </w:p>
    <w:p w14:paraId="67B8EF27" w14:textId="392C3E16" w:rsidR="00B71DED" w:rsidRPr="00B71DED" w:rsidRDefault="00B71DED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 xml:space="preserve">Организация тематических выставок-ярмарок народных художественных промыслов на территории </w:t>
      </w:r>
      <w:r w:rsidR="00423D5D" w:rsidRPr="00265FD0">
        <w:rPr>
          <w:sz w:val="28"/>
          <w:szCs w:val="28"/>
        </w:rPr>
        <w:t>Свердловского городского поселения</w:t>
      </w:r>
      <w:r w:rsidR="009E3D98">
        <w:rPr>
          <w:sz w:val="28"/>
          <w:szCs w:val="28"/>
        </w:rPr>
        <w:t>.</w:t>
      </w:r>
    </w:p>
    <w:p w14:paraId="2C974CB3" w14:textId="69795532" w:rsidR="00B71DED" w:rsidRPr="00B71DED" w:rsidRDefault="00B71DED" w:rsidP="00B71DED">
      <w:pPr>
        <w:pStyle w:val="ad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71DED">
        <w:rPr>
          <w:sz w:val="28"/>
          <w:szCs w:val="28"/>
        </w:rPr>
        <w:t>Предоставление консультационной поддержки, проведение информационных семинаров для субъектов социального предпринимательства.</w:t>
      </w:r>
    </w:p>
    <w:p w14:paraId="217E1334" w14:textId="12176A0D" w:rsidR="009E3D98" w:rsidRDefault="00B71DED" w:rsidP="009E3D98">
      <w:pPr>
        <w:ind w:firstLine="709"/>
        <w:jc w:val="both"/>
        <w:rPr>
          <w:color w:val="000000"/>
          <w:sz w:val="28"/>
          <w:szCs w:val="28"/>
        </w:rPr>
      </w:pPr>
      <w:r w:rsidRPr="00B71DED">
        <w:rPr>
          <w:sz w:val="28"/>
          <w:szCs w:val="28"/>
        </w:rPr>
        <w:lastRenderedPageBreak/>
        <w:t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приложени</w:t>
      </w:r>
      <w:r w:rsidR="00986A71">
        <w:rPr>
          <w:sz w:val="28"/>
          <w:szCs w:val="28"/>
        </w:rPr>
        <w:t>ях № 3 и № 4</w:t>
      </w:r>
      <w:r w:rsidRPr="00B71DED">
        <w:rPr>
          <w:sz w:val="28"/>
          <w:szCs w:val="28"/>
        </w:rPr>
        <w:t xml:space="preserve"> к </w:t>
      </w:r>
      <w:r w:rsidR="009E3D98">
        <w:rPr>
          <w:color w:val="000000"/>
          <w:sz w:val="28"/>
          <w:szCs w:val="28"/>
        </w:rPr>
        <w:t xml:space="preserve">настоящей </w:t>
      </w:r>
      <w:r w:rsidR="00265FD0">
        <w:rPr>
          <w:color w:val="000000"/>
          <w:sz w:val="28"/>
          <w:szCs w:val="28"/>
        </w:rPr>
        <w:t>П</w:t>
      </w:r>
      <w:r w:rsidR="009E3D98">
        <w:rPr>
          <w:color w:val="000000"/>
          <w:sz w:val="28"/>
          <w:szCs w:val="28"/>
        </w:rPr>
        <w:t>рограмме.</w:t>
      </w:r>
    </w:p>
    <w:p w14:paraId="36CAAE00" w14:textId="6AAC0FDF" w:rsidR="005A352C" w:rsidRDefault="005A352C" w:rsidP="005A352C">
      <w:pPr>
        <w:tabs>
          <w:tab w:val="left" w:pos="0"/>
        </w:tabs>
        <w:jc w:val="both"/>
        <w:rPr>
          <w:sz w:val="28"/>
          <w:szCs w:val="28"/>
        </w:rPr>
      </w:pPr>
    </w:p>
    <w:p w14:paraId="79A083AD" w14:textId="6D6F73F5" w:rsidR="005A352C" w:rsidRPr="005A352C" w:rsidRDefault="005A352C" w:rsidP="005A352C">
      <w:pPr>
        <w:pStyle w:val="ad"/>
        <w:numPr>
          <w:ilvl w:val="0"/>
          <w:numId w:val="6"/>
        </w:numPr>
        <w:ind w:left="0"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Приложения к </w:t>
      </w:r>
      <w:r w:rsidR="00265FD0">
        <w:rPr>
          <w:b/>
          <w:bCs/>
          <w:sz w:val="28"/>
          <w:szCs w:val="28"/>
        </w:rPr>
        <w:t>П</w:t>
      </w:r>
      <w:r>
        <w:rPr>
          <w:b/>
          <w:bCs/>
          <w:sz w:val="28"/>
          <w:szCs w:val="28"/>
        </w:rPr>
        <w:t>рограмме</w:t>
      </w:r>
    </w:p>
    <w:p w14:paraId="15BBD3E4" w14:textId="77777777" w:rsidR="005A352C" w:rsidRPr="005A352C" w:rsidRDefault="005A352C" w:rsidP="005A352C">
      <w:pPr>
        <w:pStyle w:val="ad"/>
        <w:ind w:left="0"/>
        <w:rPr>
          <w:sz w:val="28"/>
          <w:szCs w:val="28"/>
        </w:rPr>
      </w:pPr>
    </w:p>
    <w:p w14:paraId="163A78E1" w14:textId="167582BC" w:rsidR="005A352C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(индикаторах) </w:t>
      </w:r>
      <w:r w:rsidR="00986A71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 их значения изложены в приложении № 1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0F2AD9EA" w14:textId="6EB01FD9" w:rsidR="000426AE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bookmarkStart w:id="3" w:name="_Hlk147736531"/>
      <w:r>
        <w:rPr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</w:t>
      </w:r>
      <w:bookmarkEnd w:id="3"/>
      <w:r>
        <w:rPr>
          <w:sz w:val="28"/>
          <w:szCs w:val="28"/>
        </w:rPr>
        <w:t xml:space="preserve">изложены в приложении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№ 2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402094D9" w14:textId="75C2CB7A" w:rsidR="000426AE" w:rsidRDefault="000426AE" w:rsidP="000426AE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реализации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изложен в приложении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№ 3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рограмме;</w:t>
      </w:r>
    </w:p>
    <w:p w14:paraId="53E0B014" w14:textId="4D050D11" w:rsidR="001A1D0B" w:rsidRDefault="000426AE" w:rsidP="001A1D0B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Сводный детальный план реализации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рограммы изложен </w:t>
      </w:r>
      <w:r w:rsidR="00265FD0">
        <w:rPr>
          <w:sz w:val="28"/>
          <w:szCs w:val="28"/>
        </w:rPr>
        <w:br/>
      </w:r>
      <w:r>
        <w:rPr>
          <w:sz w:val="28"/>
          <w:szCs w:val="28"/>
        </w:rPr>
        <w:t xml:space="preserve">в приложении № 4 к 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рограмме.</w:t>
      </w:r>
    </w:p>
    <w:p w14:paraId="03485558" w14:textId="55D327DB" w:rsidR="005E70C9" w:rsidRDefault="005E70C9" w:rsidP="001A1D0B">
      <w:pPr>
        <w:pStyle w:val="ad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5E70C9">
        <w:rPr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265FD0">
        <w:rPr>
          <w:sz w:val="28"/>
          <w:szCs w:val="28"/>
        </w:rPr>
        <w:t>П</w:t>
      </w:r>
      <w:r w:rsidRPr="005E70C9">
        <w:rPr>
          <w:sz w:val="28"/>
          <w:szCs w:val="28"/>
        </w:rPr>
        <w:t xml:space="preserve">рограммы изложена в приложении </w:t>
      </w:r>
      <w:r w:rsidR="00265FD0">
        <w:rPr>
          <w:sz w:val="28"/>
          <w:szCs w:val="28"/>
        </w:rPr>
        <w:br/>
      </w:r>
      <w:r w:rsidRPr="005E70C9">
        <w:rPr>
          <w:sz w:val="28"/>
          <w:szCs w:val="28"/>
        </w:rPr>
        <w:t xml:space="preserve">№5 к </w:t>
      </w:r>
      <w:r>
        <w:rPr>
          <w:sz w:val="28"/>
          <w:szCs w:val="28"/>
        </w:rPr>
        <w:t xml:space="preserve">настоящей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рограмме.</w:t>
      </w:r>
    </w:p>
    <w:p w14:paraId="4DC7A174" w14:textId="77777777" w:rsidR="005E70C9" w:rsidRDefault="005E70C9" w:rsidP="005E70C9">
      <w:pPr>
        <w:jc w:val="both"/>
        <w:rPr>
          <w:sz w:val="28"/>
          <w:szCs w:val="28"/>
        </w:rPr>
      </w:pPr>
    </w:p>
    <w:p w14:paraId="4CDD2420" w14:textId="6B4DF0B8" w:rsidR="005E70C9" w:rsidRPr="005E70C9" w:rsidRDefault="005E70C9" w:rsidP="005E70C9">
      <w:pPr>
        <w:jc w:val="both"/>
        <w:rPr>
          <w:sz w:val="28"/>
          <w:szCs w:val="28"/>
        </w:rPr>
        <w:sectPr w:rsidR="005E70C9" w:rsidRPr="005E70C9" w:rsidSect="008E13A1">
          <w:pgSz w:w="11906" w:h="16838" w:code="9"/>
          <w:pgMar w:top="1134" w:right="850" w:bottom="1134" w:left="1701" w:header="567" w:footer="709" w:gutter="0"/>
          <w:cols w:space="708"/>
          <w:docGrid w:linePitch="360"/>
        </w:sectPr>
      </w:pPr>
    </w:p>
    <w:p w14:paraId="53EF2B60" w14:textId="77777777" w:rsidR="000A0327" w:rsidRDefault="001A1D0B" w:rsidP="001A1D0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5CE31E89" w14:textId="3900EE9B" w:rsidR="000426AE" w:rsidRDefault="001A1D0B" w:rsidP="001A1D0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65FD0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04F4130F" w14:textId="77777777" w:rsidR="001A1D0B" w:rsidRDefault="001A1D0B" w:rsidP="001A1D0B">
      <w:pPr>
        <w:jc w:val="right"/>
        <w:rPr>
          <w:sz w:val="28"/>
          <w:szCs w:val="28"/>
        </w:rPr>
      </w:pPr>
    </w:p>
    <w:p w14:paraId="6A0BEC94" w14:textId="1F48E1DD" w:rsidR="001A1D0B" w:rsidRDefault="001A1D0B" w:rsidP="001A1D0B">
      <w:pPr>
        <w:jc w:val="center"/>
        <w:rPr>
          <w:b/>
          <w:bCs/>
          <w:sz w:val="28"/>
          <w:szCs w:val="28"/>
        </w:rPr>
      </w:pPr>
      <w:r w:rsidRPr="001A1D0B">
        <w:rPr>
          <w:b/>
          <w:bCs/>
          <w:sz w:val="28"/>
          <w:szCs w:val="28"/>
        </w:rPr>
        <w:t xml:space="preserve">Сведения о показателях (индикаторах) </w:t>
      </w:r>
      <w:r w:rsidR="00265FD0">
        <w:rPr>
          <w:b/>
          <w:bCs/>
          <w:sz w:val="28"/>
          <w:szCs w:val="28"/>
        </w:rPr>
        <w:t>П</w:t>
      </w:r>
      <w:r w:rsidRPr="001A1D0B">
        <w:rPr>
          <w:b/>
          <w:bCs/>
          <w:sz w:val="28"/>
          <w:szCs w:val="28"/>
        </w:rPr>
        <w:t>рограммы и их значениях</w:t>
      </w:r>
    </w:p>
    <w:p w14:paraId="3C67493A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163" w:type="dxa"/>
        <w:tblLook w:val="04A0" w:firstRow="1" w:lastRow="0" w:firstColumn="1" w:lastColumn="0" w:noHBand="0" w:noVBand="1"/>
      </w:tblPr>
      <w:tblGrid>
        <w:gridCol w:w="558"/>
        <w:gridCol w:w="6241"/>
        <w:gridCol w:w="1505"/>
        <w:gridCol w:w="6"/>
        <w:gridCol w:w="1348"/>
        <w:gridCol w:w="6"/>
        <w:gridCol w:w="1403"/>
        <w:gridCol w:w="6"/>
        <w:gridCol w:w="1397"/>
        <w:gridCol w:w="6"/>
        <w:gridCol w:w="1396"/>
        <w:gridCol w:w="6"/>
        <w:gridCol w:w="1285"/>
      </w:tblGrid>
      <w:tr w:rsidR="001A1D0B" w:rsidRPr="00115869" w14:paraId="0C1FE81C" w14:textId="77777777" w:rsidTr="00115869">
        <w:tc>
          <w:tcPr>
            <w:tcW w:w="558" w:type="dxa"/>
            <w:vMerge w:val="restart"/>
          </w:tcPr>
          <w:p w14:paraId="7F83779A" w14:textId="3BB5BF58" w:rsidR="001A1D0B" w:rsidRPr="00115869" w:rsidRDefault="001A1D0B" w:rsidP="001A1D0B">
            <w:pPr>
              <w:jc w:val="center"/>
            </w:pPr>
            <w:r w:rsidRPr="00115869">
              <w:t>№ п/п</w:t>
            </w:r>
          </w:p>
        </w:tc>
        <w:tc>
          <w:tcPr>
            <w:tcW w:w="7752" w:type="dxa"/>
            <w:gridSpan w:val="3"/>
            <w:vMerge w:val="restart"/>
          </w:tcPr>
          <w:p w14:paraId="71903CA3" w14:textId="59B0A408" w:rsidR="001A1D0B" w:rsidRPr="00115869" w:rsidRDefault="001A1D0B" w:rsidP="001A1D0B">
            <w:pPr>
              <w:jc w:val="center"/>
            </w:pPr>
            <w:r w:rsidRPr="00115869">
              <w:t>Показатель (индикатор) (наименование)</w:t>
            </w:r>
          </w:p>
        </w:tc>
        <w:tc>
          <w:tcPr>
            <w:tcW w:w="1354" w:type="dxa"/>
            <w:gridSpan w:val="2"/>
            <w:vMerge w:val="restart"/>
          </w:tcPr>
          <w:p w14:paraId="4573366C" w14:textId="6615B986" w:rsidR="001A1D0B" w:rsidRPr="00115869" w:rsidRDefault="001A1D0B" w:rsidP="001A1D0B">
            <w:pPr>
              <w:jc w:val="center"/>
            </w:pPr>
            <w:r w:rsidRPr="00115869">
              <w:t>Ед</w:t>
            </w:r>
            <w:r w:rsidR="006B599A" w:rsidRPr="00115869">
              <w:t xml:space="preserve">иница </w:t>
            </w:r>
            <w:r w:rsidRPr="00115869">
              <w:t>измерения</w:t>
            </w:r>
          </w:p>
        </w:tc>
        <w:tc>
          <w:tcPr>
            <w:tcW w:w="5499" w:type="dxa"/>
            <w:gridSpan w:val="7"/>
          </w:tcPr>
          <w:p w14:paraId="1490A53E" w14:textId="3ED8633A" w:rsidR="001A1D0B" w:rsidRPr="00115869" w:rsidRDefault="001A1D0B" w:rsidP="001A1D0B">
            <w:pPr>
              <w:jc w:val="center"/>
            </w:pPr>
            <w:r w:rsidRPr="00115869">
              <w:t>Значения показателей (индикаторов)</w:t>
            </w:r>
          </w:p>
        </w:tc>
      </w:tr>
      <w:tr w:rsidR="001A1D0B" w:rsidRPr="00115869" w14:paraId="5DB1C397" w14:textId="1E553960" w:rsidTr="00115869">
        <w:tc>
          <w:tcPr>
            <w:tcW w:w="558" w:type="dxa"/>
            <w:vMerge/>
          </w:tcPr>
          <w:p w14:paraId="64B2E010" w14:textId="4D366B0D" w:rsidR="001A1D0B" w:rsidRPr="00115869" w:rsidRDefault="001A1D0B" w:rsidP="001A1D0B">
            <w:pPr>
              <w:jc w:val="center"/>
            </w:pPr>
          </w:p>
        </w:tc>
        <w:tc>
          <w:tcPr>
            <w:tcW w:w="7752" w:type="dxa"/>
            <w:gridSpan w:val="3"/>
            <w:vMerge/>
          </w:tcPr>
          <w:p w14:paraId="75767D55" w14:textId="77777777" w:rsidR="001A1D0B" w:rsidRPr="00115869" w:rsidRDefault="001A1D0B" w:rsidP="001A1D0B">
            <w:pPr>
              <w:jc w:val="center"/>
            </w:pPr>
          </w:p>
        </w:tc>
        <w:tc>
          <w:tcPr>
            <w:tcW w:w="1354" w:type="dxa"/>
            <w:gridSpan w:val="2"/>
            <w:vMerge/>
          </w:tcPr>
          <w:p w14:paraId="5DB328A1" w14:textId="77777777" w:rsidR="001A1D0B" w:rsidRPr="00115869" w:rsidRDefault="001A1D0B" w:rsidP="001A1D0B">
            <w:pPr>
              <w:jc w:val="center"/>
            </w:pPr>
          </w:p>
        </w:tc>
        <w:tc>
          <w:tcPr>
            <w:tcW w:w="1409" w:type="dxa"/>
            <w:gridSpan w:val="2"/>
          </w:tcPr>
          <w:p w14:paraId="694F65DD" w14:textId="77777777" w:rsidR="001A1D0B" w:rsidRPr="00115869" w:rsidRDefault="001A1D0B" w:rsidP="001A1D0B">
            <w:pPr>
              <w:jc w:val="center"/>
            </w:pPr>
            <w:r w:rsidRPr="00115869">
              <w:t>Базовый период</w:t>
            </w:r>
          </w:p>
          <w:p w14:paraId="3D2A80FB" w14:textId="20ADD0A1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5</w:t>
            </w:r>
            <w:r w:rsidRPr="00115869">
              <w:t xml:space="preserve"> год</w:t>
            </w:r>
          </w:p>
        </w:tc>
        <w:tc>
          <w:tcPr>
            <w:tcW w:w="1403" w:type="dxa"/>
            <w:gridSpan w:val="2"/>
          </w:tcPr>
          <w:p w14:paraId="22A2E484" w14:textId="19ECCC68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6</w:t>
            </w:r>
            <w:r w:rsidRPr="00115869">
              <w:t xml:space="preserve"> год</w:t>
            </w:r>
          </w:p>
        </w:tc>
        <w:tc>
          <w:tcPr>
            <w:tcW w:w="1402" w:type="dxa"/>
            <w:gridSpan w:val="2"/>
          </w:tcPr>
          <w:p w14:paraId="5E2572CB" w14:textId="08AA276E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7</w:t>
            </w:r>
            <w:r w:rsidRPr="00115869">
              <w:t xml:space="preserve"> год</w:t>
            </w:r>
          </w:p>
        </w:tc>
        <w:tc>
          <w:tcPr>
            <w:tcW w:w="1285" w:type="dxa"/>
          </w:tcPr>
          <w:p w14:paraId="4686E520" w14:textId="4CF8E4AC" w:rsidR="001A1D0B" w:rsidRPr="00115869" w:rsidRDefault="001A1D0B" w:rsidP="001A1D0B">
            <w:pPr>
              <w:jc w:val="center"/>
            </w:pPr>
            <w:r w:rsidRPr="00115869">
              <w:t>202</w:t>
            </w:r>
            <w:r w:rsidR="007100A5">
              <w:t>8</w:t>
            </w:r>
            <w:r w:rsidRPr="00115869">
              <w:t xml:space="preserve"> год</w:t>
            </w:r>
          </w:p>
        </w:tc>
      </w:tr>
      <w:tr w:rsidR="00911353" w:rsidRPr="00115869" w14:paraId="64FA6DC7" w14:textId="4010E0E1" w:rsidTr="00115869">
        <w:trPr>
          <w:trHeight w:val="379"/>
        </w:trPr>
        <w:tc>
          <w:tcPr>
            <w:tcW w:w="558" w:type="dxa"/>
            <w:vAlign w:val="center"/>
          </w:tcPr>
          <w:p w14:paraId="07A95CA3" w14:textId="000860C1" w:rsidR="001A1D0B" w:rsidRPr="00115869" w:rsidRDefault="001A1D0B" w:rsidP="00906DFC">
            <w:pPr>
              <w:jc w:val="center"/>
            </w:pPr>
            <w:r w:rsidRPr="00115869">
              <w:t>1</w:t>
            </w:r>
          </w:p>
        </w:tc>
        <w:tc>
          <w:tcPr>
            <w:tcW w:w="6241" w:type="dxa"/>
            <w:vAlign w:val="center"/>
          </w:tcPr>
          <w:p w14:paraId="07539875" w14:textId="5C747480" w:rsidR="001A1D0B" w:rsidRPr="00115869" w:rsidRDefault="001A1D0B" w:rsidP="00906DFC">
            <w:pPr>
              <w:jc w:val="center"/>
            </w:pPr>
            <w:r w:rsidRPr="00115869">
              <w:t>2</w:t>
            </w:r>
          </w:p>
        </w:tc>
        <w:tc>
          <w:tcPr>
            <w:tcW w:w="1505" w:type="dxa"/>
            <w:vAlign w:val="center"/>
          </w:tcPr>
          <w:p w14:paraId="2D0C7FAC" w14:textId="7AA628AA" w:rsidR="001A1D0B" w:rsidRPr="00115869" w:rsidRDefault="001A1D0B" w:rsidP="00906DFC">
            <w:pPr>
              <w:jc w:val="center"/>
            </w:pPr>
            <w:r w:rsidRPr="00115869">
              <w:t>3</w:t>
            </w:r>
          </w:p>
        </w:tc>
        <w:tc>
          <w:tcPr>
            <w:tcW w:w="1354" w:type="dxa"/>
            <w:gridSpan w:val="2"/>
            <w:vAlign w:val="center"/>
          </w:tcPr>
          <w:p w14:paraId="538AA1AE" w14:textId="53730B40" w:rsidR="001A1D0B" w:rsidRPr="00115869" w:rsidRDefault="001A1D0B" w:rsidP="00906DFC">
            <w:pPr>
              <w:jc w:val="center"/>
            </w:pPr>
            <w:r w:rsidRPr="00115869">
              <w:t>4</w:t>
            </w:r>
          </w:p>
        </w:tc>
        <w:tc>
          <w:tcPr>
            <w:tcW w:w="1409" w:type="dxa"/>
            <w:gridSpan w:val="2"/>
            <w:vAlign w:val="center"/>
          </w:tcPr>
          <w:p w14:paraId="086972E5" w14:textId="7F837C13" w:rsidR="001A1D0B" w:rsidRPr="00115869" w:rsidRDefault="001A1D0B" w:rsidP="00906DFC">
            <w:pPr>
              <w:jc w:val="center"/>
            </w:pPr>
            <w:r w:rsidRPr="00115869"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50697722" w14:textId="723BDF55" w:rsidR="001A1D0B" w:rsidRPr="00115869" w:rsidRDefault="001A1D0B" w:rsidP="00906DFC">
            <w:pPr>
              <w:jc w:val="center"/>
            </w:pPr>
            <w:r w:rsidRPr="00115869">
              <w:t>6</w:t>
            </w:r>
          </w:p>
        </w:tc>
        <w:tc>
          <w:tcPr>
            <w:tcW w:w="1402" w:type="dxa"/>
            <w:gridSpan w:val="2"/>
            <w:vAlign w:val="center"/>
          </w:tcPr>
          <w:p w14:paraId="790C392D" w14:textId="7DF3B896" w:rsidR="001A1D0B" w:rsidRPr="00115869" w:rsidRDefault="001A1D0B" w:rsidP="00906DFC">
            <w:pPr>
              <w:jc w:val="center"/>
            </w:pPr>
            <w:r w:rsidRPr="00115869"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628FF2ED" w14:textId="62F817AC" w:rsidR="001A1D0B" w:rsidRPr="00115869" w:rsidRDefault="001A1D0B" w:rsidP="00906DFC">
            <w:pPr>
              <w:jc w:val="center"/>
            </w:pPr>
            <w:r w:rsidRPr="00115869">
              <w:t>8</w:t>
            </w:r>
          </w:p>
        </w:tc>
      </w:tr>
      <w:tr w:rsidR="001A1D0B" w:rsidRPr="00115869" w14:paraId="530C2967" w14:textId="47674A1C" w:rsidTr="00115869">
        <w:trPr>
          <w:trHeight w:val="309"/>
        </w:trPr>
        <w:tc>
          <w:tcPr>
            <w:tcW w:w="15163" w:type="dxa"/>
            <w:gridSpan w:val="13"/>
            <w:vAlign w:val="center"/>
          </w:tcPr>
          <w:p w14:paraId="6092F01B" w14:textId="66F4FE43" w:rsidR="001A1D0B" w:rsidRPr="00115869" w:rsidRDefault="001A1D0B" w:rsidP="00906DFC">
            <w:pPr>
              <w:jc w:val="center"/>
            </w:pPr>
            <w:r w:rsidRPr="00115869">
              <w:t>Муниципальная программа</w:t>
            </w:r>
          </w:p>
        </w:tc>
      </w:tr>
      <w:tr w:rsidR="001A1D0B" w:rsidRPr="00115869" w14:paraId="4405EC72" w14:textId="00123725" w:rsidTr="00115869">
        <w:trPr>
          <w:trHeight w:val="283"/>
        </w:trPr>
        <w:tc>
          <w:tcPr>
            <w:tcW w:w="558" w:type="dxa"/>
            <w:vMerge w:val="restart"/>
          </w:tcPr>
          <w:p w14:paraId="149D23B2" w14:textId="48EFD4D5" w:rsidR="001A1D0B" w:rsidRPr="00115869" w:rsidRDefault="006D547B" w:rsidP="001A1D0B">
            <w:pPr>
              <w:jc w:val="center"/>
            </w:pPr>
            <w:r w:rsidRPr="00115869">
              <w:t>1.</w:t>
            </w:r>
          </w:p>
        </w:tc>
        <w:tc>
          <w:tcPr>
            <w:tcW w:w="6241" w:type="dxa"/>
            <w:vMerge w:val="restart"/>
          </w:tcPr>
          <w:p w14:paraId="6B6F1DE2" w14:textId="339A945D" w:rsidR="001A1D0B" w:rsidRPr="00115869" w:rsidRDefault="00183AD9" w:rsidP="00911353">
            <w:r w:rsidRPr="00115869">
              <w:t xml:space="preserve">Процентный показатель эффективности использования денежных средств, утвержденных </w:t>
            </w:r>
            <w:r w:rsidR="00986A71">
              <w:t>П</w:t>
            </w:r>
            <w:r w:rsidRPr="00115869">
              <w:t>рограммой</w:t>
            </w:r>
            <w:r w:rsidR="00166095" w:rsidRPr="00115869">
              <w:t xml:space="preserve"> </w:t>
            </w:r>
          </w:p>
        </w:tc>
        <w:tc>
          <w:tcPr>
            <w:tcW w:w="1505" w:type="dxa"/>
            <w:vAlign w:val="center"/>
          </w:tcPr>
          <w:p w14:paraId="20DA461D" w14:textId="3BBB8BC6" w:rsidR="001A1D0B" w:rsidRPr="00115869" w:rsidRDefault="00911353" w:rsidP="00911353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70C0864C" w14:textId="30897B75" w:rsidR="001A1D0B" w:rsidRPr="00115869" w:rsidRDefault="003F3974" w:rsidP="003F3974">
            <w:pPr>
              <w:jc w:val="center"/>
            </w:pPr>
            <w:r w:rsidRPr="00115869"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24ED018E" w14:textId="0B46CC25" w:rsidR="001A1D0B" w:rsidRPr="00115869" w:rsidRDefault="00641DA5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3616673" w14:textId="65AFD877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  <w:tc>
          <w:tcPr>
            <w:tcW w:w="1402" w:type="dxa"/>
            <w:gridSpan w:val="2"/>
            <w:vAlign w:val="center"/>
          </w:tcPr>
          <w:p w14:paraId="3AA416A8" w14:textId="79C7D9D1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  <w:tc>
          <w:tcPr>
            <w:tcW w:w="1291" w:type="dxa"/>
            <w:gridSpan w:val="2"/>
            <w:vAlign w:val="center"/>
          </w:tcPr>
          <w:p w14:paraId="55DA392B" w14:textId="3175F835" w:rsidR="001A1D0B" w:rsidRPr="00115869" w:rsidRDefault="00641DA5" w:rsidP="003F3974">
            <w:pPr>
              <w:jc w:val="center"/>
            </w:pPr>
            <w:r w:rsidRPr="00115869">
              <w:t>100,0</w:t>
            </w:r>
          </w:p>
        </w:tc>
      </w:tr>
      <w:tr w:rsidR="00641DA5" w:rsidRPr="00115869" w14:paraId="762D3A72" w14:textId="2FCFFF57" w:rsidTr="00115869">
        <w:trPr>
          <w:trHeight w:val="283"/>
        </w:trPr>
        <w:tc>
          <w:tcPr>
            <w:tcW w:w="558" w:type="dxa"/>
            <w:vMerge/>
          </w:tcPr>
          <w:p w14:paraId="324C9AD8" w14:textId="77777777" w:rsidR="00641DA5" w:rsidRPr="00115869" w:rsidRDefault="00641DA5" w:rsidP="00641DA5">
            <w:pPr>
              <w:jc w:val="center"/>
            </w:pPr>
          </w:p>
        </w:tc>
        <w:tc>
          <w:tcPr>
            <w:tcW w:w="6241" w:type="dxa"/>
            <w:vMerge/>
          </w:tcPr>
          <w:p w14:paraId="3FDD2A9C" w14:textId="77777777" w:rsidR="00641DA5" w:rsidRPr="00115869" w:rsidRDefault="00641DA5" w:rsidP="00641DA5"/>
        </w:tc>
        <w:tc>
          <w:tcPr>
            <w:tcW w:w="1505" w:type="dxa"/>
            <w:vAlign w:val="center"/>
          </w:tcPr>
          <w:p w14:paraId="22B869DB" w14:textId="5BC67964" w:rsidR="00641DA5" w:rsidRPr="00115869" w:rsidRDefault="00641DA5" w:rsidP="00641DA5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7C1BF77" w14:textId="330A13A3" w:rsidR="00641DA5" w:rsidRPr="00115869" w:rsidRDefault="00641DA5" w:rsidP="00641DA5">
            <w:pPr>
              <w:jc w:val="center"/>
            </w:pPr>
            <w:r w:rsidRPr="00115869">
              <w:t>процент</w:t>
            </w:r>
          </w:p>
        </w:tc>
        <w:tc>
          <w:tcPr>
            <w:tcW w:w="1409" w:type="dxa"/>
            <w:gridSpan w:val="2"/>
            <w:vAlign w:val="center"/>
          </w:tcPr>
          <w:p w14:paraId="7EDB07F3" w14:textId="36125FB7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3CCFFAC" w14:textId="7918AA3D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5A792FD7" w14:textId="4247ED1B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5983701D" w14:textId="5C6003E4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</w:tr>
      <w:tr w:rsidR="00911353" w:rsidRPr="00115869" w14:paraId="48F790C0" w14:textId="2270FBA1" w:rsidTr="00115869">
        <w:trPr>
          <w:trHeight w:val="1130"/>
        </w:trPr>
        <w:tc>
          <w:tcPr>
            <w:tcW w:w="558" w:type="dxa"/>
            <w:vMerge w:val="restart"/>
          </w:tcPr>
          <w:p w14:paraId="40282478" w14:textId="1E966475" w:rsidR="00911353" w:rsidRPr="00115869" w:rsidRDefault="00911353" w:rsidP="00911353">
            <w:pPr>
              <w:jc w:val="center"/>
            </w:pPr>
            <w:r w:rsidRPr="00115869">
              <w:t>2.</w:t>
            </w:r>
          </w:p>
        </w:tc>
        <w:tc>
          <w:tcPr>
            <w:tcW w:w="6241" w:type="dxa"/>
            <w:vMerge w:val="restart"/>
          </w:tcPr>
          <w:p w14:paraId="5F0BEF93" w14:textId="7A1EF022" w:rsidR="00911353" w:rsidRPr="00115869" w:rsidRDefault="00911353" w:rsidP="00911353">
            <w:r w:rsidRPr="00115869">
              <w:t>Количество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505" w:type="dxa"/>
            <w:vAlign w:val="center"/>
          </w:tcPr>
          <w:p w14:paraId="67F2CE64" w14:textId="09F0CC88" w:rsidR="00911353" w:rsidRPr="00115869" w:rsidRDefault="00911353" w:rsidP="00911353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68E4B30F" w14:textId="078B30DD" w:rsidR="00911353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8B63366" w14:textId="55137774" w:rsidR="00911353" w:rsidRPr="00115869" w:rsidRDefault="00356F32" w:rsidP="003F3974">
            <w:pPr>
              <w:jc w:val="center"/>
            </w:pPr>
            <w: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70DE8793" w14:textId="34AED309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  <w:tc>
          <w:tcPr>
            <w:tcW w:w="1402" w:type="dxa"/>
            <w:gridSpan w:val="2"/>
            <w:vAlign w:val="center"/>
          </w:tcPr>
          <w:p w14:paraId="24040319" w14:textId="31E2E20D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  <w:tc>
          <w:tcPr>
            <w:tcW w:w="1291" w:type="dxa"/>
            <w:gridSpan w:val="2"/>
            <w:vAlign w:val="center"/>
          </w:tcPr>
          <w:p w14:paraId="637202F6" w14:textId="6806E822" w:rsidR="00911353" w:rsidRPr="00115869" w:rsidRDefault="00641DA5" w:rsidP="003F3974">
            <w:pPr>
              <w:jc w:val="center"/>
            </w:pPr>
            <w:r w:rsidRPr="00115869">
              <w:t>2</w:t>
            </w:r>
          </w:p>
        </w:tc>
      </w:tr>
      <w:tr w:rsidR="00641DA5" w:rsidRPr="00115869" w14:paraId="77A26C39" w14:textId="27E88F67" w:rsidTr="00115869">
        <w:trPr>
          <w:trHeight w:val="283"/>
        </w:trPr>
        <w:tc>
          <w:tcPr>
            <w:tcW w:w="558" w:type="dxa"/>
            <w:vMerge/>
          </w:tcPr>
          <w:p w14:paraId="5C78F834" w14:textId="77777777" w:rsidR="00641DA5" w:rsidRPr="00115869" w:rsidRDefault="00641DA5" w:rsidP="00641DA5">
            <w:pPr>
              <w:jc w:val="center"/>
            </w:pPr>
          </w:p>
        </w:tc>
        <w:tc>
          <w:tcPr>
            <w:tcW w:w="6241" w:type="dxa"/>
            <w:vMerge/>
          </w:tcPr>
          <w:p w14:paraId="27D6D6A8" w14:textId="77777777" w:rsidR="00641DA5" w:rsidRPr="00115869" w:rsidRDefault="00641DA5" w:rsidP="00641DA5"/>
        </w:tc>
        <w:tc>
          <w:tcPr>
            <w:tcW w:w="1505" w:type="dxa"/>
            <w:vAlign w:val="center"/>
          </w:tcPr>
          <w:p w14:paraId="77F5B6DB" w14:textId="445A6017" w:rsidR="00641DA5" w:rsidRPr="00115869" w:rsidRDefault="00641DA5" w:rsidP="00641DA5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2874E8DF" w14:textId="01DE534C" w:rsidR="00641DA5" w:rsidRPr="00115869" w:rsidRDefault="00641DA5" w:rsidP="00641DA5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2816697D" w14:textId="1F4EFF8F" w:rsidR="00641DA5" w:rsidRPr="00115869" w:rsidRDefault="00641DA5" w:rsidP="00641DA5">
            <w:pPr>
              <w:jc w:val="center"/>
            </w:pPr>
            <w:r w:rsidRPr="00115869"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7ED995E8" w14:textId="138D9701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7C58D9A4" w14:textId="39E6B1EB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1FD23BCF" w14:textId="624452D2" w:rsidR="00641DA5" w:rsidRPr="00115869" w:rsidRDefault="00641DA5" w:rsidP="00641DA5">
            <w:pPr>
              <w:jc w:val="center"/>
            </w:pPr>
            <w:r w:rsidRPr="00115869">
              <w:t>Х</w:t>
            </w:r>
          </w:p>
        </w:tc>
      </w:tr>
      <w:tr w:rsidR="003F3974" w:rsidRPr="00115869" w14:paraId="1026C95C" w14:textId="77777777" w:rsidTr="00115869">
        <w:trPr>
          <w:trHeight w:val="426"/>
        </w:trPr>
        <w:tc>
          <w:tcPr>
            <w:tcW w:w="558" w:type="dxa"/>
            <w:vMerge w:val="restart"/>
          </w:tcPr>
          <w:p w14:paraId="66BFF25C" w14:textId="66BA0EC2" w:rsidR="003F3974" w:rsidRPr="00115869" w:rsidRDefault="00A255EE" w:rsidP="003F3974">
            <w:pPr>
              <w:jc w:val="center"/>
            </w:pPr>
            <w:r>
              <w:t>3</w:t>
            </w:r>
            <w:r w:rsidR="003F3974" w:rsidRPr="00115869">
              <w:t>.</w:t>
            </w:r>
          </w:p>
        </w:tc>
        <w:tc>
          <w:tcPr>
            <w:tcW w:w="6241" w:type="dxa"/>
            <w:vMerge w:val="restart"/>
          </w:tcPr>
          <w:p w14:paraId="6CC19E28" w14:textId="41560540" w:rsidR="003F3974" w:rsidRPr="00115869" w:rsidRDefault="00566EEA" w:rsidP="003F3974">
            <w:bookmarkStart w:id="4" w:name="_Hlk147502999"/>
            <w:r w:rsidRPr="00115869">
              <w:t>Количество п</w:t>
            </w:r>
            <w:r w:rsidR="00641DA5" w:rsidRPr="00115869">
              <w:t>ривлечен</w:t>
            </w:r>
            <w:r w:rsidR="00115869" w:rsidRPr="00115869">
              <w:t>н</w:t>
            </w:r>
            <w:r w:rsidRPr="00115869">
              <w:t>ых</w:t>
            </w:r>
            <w:r w:rsidR="00641DA5" w:rsidRPr="00115869">
              <w:t xml:space="preserve"> СМСП к участию в выставочно-ярморочных</w:t>
            </w:r>
            <w:r w:rsidR="00AC0A33" w:rsidRPr="00115869">
              <w:t xml:space="preserve"> и праздничных</w:t>
            </w:r>
            <w:r w:rsidR="00641DA5" w:rsidRPr="00115869">
              <w:t xml:space="preserve"> мероприятиях</w:t>
            </w:r>
            <w:bookmarkEnd w:id="4"/>
          </w:p>
        </w:tc>
        <w:tc>
          <w:tcPr>
            <w:tcW w:w="1505" w:type="dxa"/>
            <w:vAlign w:val="center"/>
          </w:tcPr>
          <w:p w14:paraId="5ADD47E3" w14:textId="3F65DB59" w:rsidR="003F3974" w:rsidRPr="00115869" w:rsidRDefault="003F3974" w:rsidP="003F3974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761BA3E8" w14:textId="5E5F42DC" w:rsidR="003F3974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1D6BF052" w14:textId="22D5AF56" w:rsidR="003F3974" w:rsidRPr="00115869" w:rsidRDefault="00986A71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50EF4923" w14:textId="6CCE0838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402" w:type="dxa"/>
            <w:gridSpan w:val="2"/>
            <w:vAlign w:val="center"/>
          </w:tcPr>
          <w:p w14:paraId="06D5AB45" w14:textId="1FECEE4C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291" w:type="dxa"/>
            <w:gridSpan w:val="2"/>
            <w:vAlign w:val="center"/>
          </w:tcPr>
          <w:p w14:paraId="4E182A97" w14:textId="1A1EBB4E" w:rsidR="003F3974" w:rsidRPr="00115869" w:rsidRDefault="00986A71" w:rsidP="003F3974">
            <w:pPr>
              <w:jc w:val="center"/>
            </w:pPr>
            <w:r>
              <w:t>7</w:t>
            </w:r>
          </w:p>
        </w:tc>
      </w:tr>
      <w:tr w:rsidR="003F3974" w:rsidRPr="00115869" w14:paraId="3E390AE6" w14:textId="77777777" w:rsidTr="00115869">
        <w:tc>
          <w:tcPr>
            <w:tcW w:w="558" w:type="dxa"/>
            <w:vMerge/>
          </w:tcPr>
          <w:p w14:paraId="03C49C3C" w14:textId="77777777" w:rsidR="003F3974" w:rsidRPr="00115869" w:rsidRDefault="003F3974" w:rsidP="003F3974">
            <w:pPr>
              <w:jc w:val="center"/>
            </w:pPr>
          </w:p>
        </w:tc>
        <w:tc>
          <w:tcPr>
            <w:tcW w:w="6241" w:type="dxa"/>
            <w:vMerge/>
          </w:tcPr>
          <w:p w14:paraId="28AA6452" w14:textId="77777777" w:rsidR="003F3974" w:rsidRPr="00115869" w:rsidRDefault="003F3974" w:rsidP="003F3974"/>
        </w:tc>
        <w:tc>
          <w:tcPr>
            <w:tcW w:w="1505" w:type="dxa"/>
            <w:vAlign w:val="center"/>
          </w:tcPr>
          <w:p w14:paraId="2BD762F1" w14:textId="31FAB3B7" w:rsidR="003F3974" w:rsidRPr="00115869" w:rsidRDefault="003F3974" w:rsidP="003F3974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00FB74E2" w14:textId="0794C88B" w:rsidR="003F3974" w:rsidRPr="00115869" w:rsidRDefault="003F3974" w:rsidP="003F3974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49BFBC35" w14:textId="541F846E" w:rsidR="003F3974" w:rsidRPr="00115869" w:rsidRDefault="00986A71" w:rsidP="003F3974">
            <w:pPr>
              <w:jc w:val="center"/>
            </w:pPr>
            <w:r>
              <w:t>7</w:t>
            </w:r>
          </w:p>
        </w:tc>
        <w:tc>
          <w:tcPr>
            <w:tcW w:w="1403" w:type="dxa"/>
            <w:gridSpan w:val="2"/>
            <w:vAlign w:val="center"/>
          </w:tcPr>
          <w:p w14:paraId="5BA424FE" w14:textId="09EBFF92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432C08E7" w14:textId="3DB84D05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0B5E5D96" w14:textId="626F8F82" w:rsidR="003F3974" w:rsidRPr="00115869" w:rsidRDefault="000A0327" w:rsidP="003F3974">
            <w:pPr>
              <w:jc w:val="center"/>
            </w:pPr>
            <w:r w:rsidRPr="00115869">
              <w:t>Х</w:t>
            </w:r>
          </w:p>
        </w:tc>
      </w:tr>
      <w:tr w:rsidR="00356F32" w:rsidRPr="00115869" w14:paraId="21D6098A" w14:textId="77777777" w:rsidTr="00115869">
        <w:trPr>
          <w:trHeight w:val="437"/>
        </w:trPr>
        <w:tc>
          <w:tcPr>
            <w:tcW w:w="558" w:type="dxa"/>
            <w:vMerge w:val="restart"/>
          </w:tcPr>
          <w:p w14:paraId="4469280B" w14:textId="29258AD5" w:rsidR="00356F32" w:rsidRPr="00115869" w:rsidRDefault="00A255EE" w:rsidP="00356F32">
            <w:pPr>
              <w:jc w:val="center"/>
            </w:pPr>
            <w:r>
              <w:t>4</w:t>
            </w:r>
            <w:r w:rsidR="00356F32" w:rsidRPr="00115869">
              <w:t>.</w:t>
            </w:r>
          </w:p>
        </w:tc>
        <w:tc>
          <w:tcPr>
            <w:tcW w:w="6241" w:type="dxa"/>
            <w:vMerge w:val="restart"/>
          </w:tcPr>
          <w:p w14:paraId="1131FA80" w14:textId="55E2D9B7" w:rsidR="00356F32" w:rsidRPr="00115869" w:rsidRDefault="00356F32" w:rsidP="00356F32">
            <w:r w:rsidRPr="00115869">
              <w:t>Проведение консультаций, семинаров, размещения информации в СМИ</w:t>
            </w:r>
          </w:p>
        </w:tc>
        <w:tc>
          <w:tcPr>
            <w:tcW w:w="1505" w:type="dxa"/>
            <w:vAlign w:val="center"/>
          </w:tcPr>
          <w:p w14:paraId="4563C56F" w14:textId="50D4BA39" w:rsidR="00356F32" w:rsidRPr="00115869" w:rsidRDefault="00356F32" w:rsidP="00356F32">
            <w:pPr>
              <w:jc w:val="center"/>
            </w:pPr>
            <w:r w:rsidRPr="00115869">
              <w:t>плановое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F9A115D" w14:textId="71DE2F12" w:rsidR="00356F32" w:rsidRPr="00115869" w:rsidRDefault="00356F32" w:rsidP="00356F32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7498CEAF" w14:textId="06CCE284" w:rsidR="00356F32" w:rsidRPr="00115869" w:rsidRDefault="00356F32" w:rsidP="00356F32">
            <w:pPr>
              <w:jc w:val="center"/>
            </w:pPr>
            <w:r>
              <w:t>2</w:t>
            </w:r>
          </w:p>
        </w:tc>
        <w:tc>
          <w:tcPr>
            <w:tcW w:w="1403" w:type="dxa"/>
            <w:gridSpan w:val="2"/>
            <w:vAlign w:val="center"/>
          </w:tcPr>
          <w:p w14:paraId="253E0EBB" w14:textId="00AEB0AD" w:rsidR="00356F32" w:rsidRPr="00115869" w:rsidRDefault="007100A5" w:rsidP="00356F32">
            <w:pPr>
              <w:jc w:val="center"/>
            </w:pPr>
            <w:r>
              <w:t>5</w:t>
            </w:r>
          </w:p>
        </w:tc>
        <w:tc>
          <w:tcPr>
            <w:tcW w:w="1402" w:type="dxa"/>
            <w:gridSpan w:val="2"/>
            <w:vAlign w:val="center"/>
          </w:tcPr>
          <w:p w14:paraId="58C7D8D9" w14:textId="02FCC8B8" w:rsidR="00356F32" w:rsidRPr="00115869" w:rsidRDefault="007100A5" w:rsidP="00356F32">
            <w:pPr>
              <w:jc w:val="center"/>
            </w:pPr>
            <w:r>
              <w:t>5</w:t>
            </w:r>
          </w:p>
        </w:tc>
        <w:tc>
          <w:tcPr>
            <w:tcW w:w="1291" w:type="dxa"/>
            <w:gridSpan w:val="2"/>
            <w:vAlign w:val="center"/>
          </w:tcPr>
          <w:p w14:paraId="05D6F086" w14:textId="24FA3D8D" w:rsidR="00356F32" w:rsidRPr="00115869" w:rsidRDefault="007100A5" w:rsidP="00356F32">
            <w:pPr>
              <w:jc w:val="center"/>
            </w:pPr>
            <w:r>
              <w:t>5</w:t>
            </w:r>
          </w:p>
        </w:tc>
      </w:tr>
      <w:tr w:rsidR="000A0327" w:rsidRPr="00115869" w14:paraId="05B968A2" w14:textId="77777777" w:rsidTr="00115869">
        <w:tc>
          <w:tcPr>
            <w:tcW w:w="558" w:type="dxa"/>
            <w:vMerge/>
          </w:tcPr>
          <w:p w14:paraId="6DD98E80" w14:textId="77777777" w:rsidR="000A0327" w:rsidRPr="00115869" w:rsidRDefault="000A0327" w:rsidP="000A0327">
            <w:pPr>
              <w:jc w:val="center"/>
            </w:pPr>
          </w:p>
        </w:tc>
        <w:tc>
          <w:tcPr>
            <w:tcW w:w="6241" w:type="dxa"/>
            <w:vMerge/>
          </w:tcPr>
          <w:p w14:paraId="4E3CB4D1" w14:textId="77777777" w:rsidR="000A0327" w:rsidRPr="00115869" w:rsidRDefault="000A0327" w:rsidP="000A0327"/>
        </w:tc>
        <w:tc>
          <w:tcPr>
            <w:tcW w:w="1505" w:type="dxa"/>
            <w:vAlign w:val="center"/>
          </w:tcPr>
          <w:p w14:paraId="09F19A8F" w14:textId="6B2812BC" w:rsidR="000A0327" w:rsidRPr="00115869" w:rsidRDefault="000A0327" w:rsidP="000A0327">
            <w:pPr>
              <w:jc w:val="center"/>
            </w:pPr>
            <w:r w:rsidRPr="00115869">
              <w:t>фактическое значение</w:t>
            </w:r>
          </w:p>
        </w:tc>
        <w:tc>
          <w:tcPr>
            <w:tcW w:w="1354" w:type="dxa"/>
            <w:gridSpan w:val="2"/>
            <w:vAlign w:val="center"/>
          </w:tcPr>
          <w:p w14:paraId="14C31141" w14:textId="73C0B6AE" w:rsidR="000A0327" w:rsidRPr="00115869" w:rsidRDefault="000A0327" w:rsidP="000A0327">
            <w:pPr>
              <w:jc w:val="center"/>
            </w:pPr>
            <w:r w:rsidRPr="00115869">
              <w:t>единиц</w:t>
            </w:r>
          </w:p>
        </w:tc>
        <w:tc>
          <w:tcPr>
            <w:tcW w:w="1409" w:type="dxa"/>
            <w:gridSpan w:val="2"/>
            <w:vAlign w:val="center"/>
          </w:tcPr>
          <w:p w14:paraId="1A79B206" w14:textId="019588C4" w:rsidR="000A0327" w:rsidRPr="00115869" w:rsidRDefault="00356F32" w:rsidP="000A0327">
            <w:pPr>
              <w:jc w:val="center"/>
            </w:pPr>
            <w: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49AF47A0" w14:textId="0844B4A0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645BAED9" w14:textId="4ED20670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  <w:tc>
          <w:tcPr>
            <w:tcW w:w="1291" w:type="dxa"/>
            <w:gridSpan w:val="2"/>
            <w:vAlign w:val="center"/>
          </w:tcPr>
          <w:p w14:paraId="2C4F9FFD" w14:textId="6A4DC5E2" w:rsidR="000A0327" w:rsidRPr="00115869" w:rsidRDefault="000A0327" w:rsidP="000A0327">
            <w:pPr>
              <w:jc w:val="center"/>
            </w:pPr>
            <w:r w:rsidRPr="00115869">
              <w:t>Х</w:t>
            </w:r>
          </w:p>
        </w:tc>
      </w:tr>
    </w:tbl>
    <w:p w14:paraId="365FCD7D" w14:textId="77777777" w:rsidR="00072F45" w:rsidRDefault="00072F45" w:rsidP="000A0327">
      <w:pPr>
        <w:jc w:val="right"/>
        <w:rPr>
          <w:sz w:val="28"/>
          <w:szCs w:val="28"/>
        </w:rPr>
      </w:pPr>
    </w:p>
    <w:p w14:paraId="0105840B" w14:textId="77777777" w:rsidR="00072F45" w:rsidRDefault="00072F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96ECE35" w14:textId="145AF8BF" w:rsidR="000A0327" w:rsidRDefault="000A0327" w:rsidP="000A032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7AE97C13" w14:textId="67B82FA3" w:rsidR="000A0327" w:rsidRDefault="000A0327" w:rsidP="000A032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288AA29E" w14:textId="77777777" w:rsidR="001A1D0B" w:rsidRDefault="001A1D0B" w:rsidP="001A1D0B">
      <w:pPr>
        <w:jc w:val="center"/>
        <w:rPr>
          <w:sz w:val="28"/>
          <w:szCs w:val="28"/>
        </w:rPr>
      </w:pPr>
    </w:p>
    <w:p w14:paraId="1D81E303" w14:textId="3EC91A69" w:rsidR="000A0327" w:rsidRDefault="000A0327" w:rsidP="001A1D0B">
      <w:pPr>
        <w:jc w:val="center"/>
        <w:rPr>
          <w:b/>
          <w:bCs/>
          <w:sz w:val="28"/>
          <w:szCs w:val="28"/>
        </w:rPr>
      </w:pPr>
      <w:r w:rsidRPr="000A0327">
        <w:rPr>
          <w:b/>
          <w:bCs/>
          <w:sz w:val="28"/>
          <w:szCs w:val="28"/>
        </w:rPr>
        <w:t>Сведения о порядке сбора информации и методике расчета показателей (индикаторов)</w:t>
      </w:r>
      <w:r w:rsidR="00356F32">
        <w:rPr>
          <w:b/>
          <w:bCs/>
          <w:sz w:val="28"/>
          <w:szCs w:val="28"/>
        </w:rPr>
        <w:t xml:space="preserve"> П</w:t>
      </w:r>
      <w:r w:rsidRPr="000A0327">
        <w:rPr>
          <w:b/>
          <w:bCs/>
          <w:sz w:val="28"/>
          <w:szCs w:val="28"/>
        </w:rPr>
        <w:t>рограммы</w:t>
      </w:r>
    </w:p>
    <w:p w14:paraId="6E7FC283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136" w:type="dxa"/>
        <w:tblLook w:val="04A0" w:firstRow="1" w:lastRow="0" w:firstColumn="1" w:lastColumn="0" w:noHBand="0" w:noVBand="1"/>
      </w:tblPr>
      <w:tblGrid>
        <w:gridCol w:w="549"/>
        <w:gridCol w:w="4021"/>
        <w:gridCol w:w="1292"/>
        <w:gridCol w:w="1815"/>
        <w:gridCol w:w="2384"/>
        <w:gridCol w:w="1838"/>
        <w:gridCol w:w="1933"/>
        <w:gridCol w:w="1304"/>
      </w:tblGrid>
      <w:tr w:rsidR="006B599A" w:rsidRPr="006B599A" w14:paraId="79BE5411" w14:textId="77777777" w:rsidTr="000B5169">
        <w:tc>
          <w:tcPr>
            <w:tcW w:w="550" w:type="dxa"/>
          </w:tcPr>
          <w:p w14:paraId="1F269294" w14:textId="5AA31046" w:rsidR="006B599A" w:rsidRPr="006B599A" w:rsidRDefault="006B599A" w:rsidP="001A1D0B">
            <w:pPr>
              <w:jc w:val="center"/>
            </w:pPr>
            <w:r w:rsidRPr="006B599A">
              <w:t>№ п/п</w:t>
            </w:r>
          </w:p>
        </w:tc>
        <w:tc>
          <w:tcPr>
            <w:tcW w:w="4123" w:type="dxa"/>
          </w:tcPr>
          <w:p w14:paraId="25D20060" w14:textId="2A3C33B4" w:rsidR="006B599A" w:rsidRPr="006B599A" w:rsidRDefault="006B599A" w:rsidP="001A1D0B">
            <w:pPr>
              <w:jc w:val="center"/>
            </w:pPr>
            <w:r w:rsidRPr="006B599A">
              <w:t>Наименование показателя</w:t>
            </w:r>
          </w:p>
        </w:tc>
        <w:tc>
          <w:tcPr>
            <w:tcW w:w="1292" w:type="dxa"/>
          </w:tcPr>
          <w:p w14:paraId="046516BB" w14:textId="2250EEE8" w:rsidR="006B599A" w:rsidRPr="006B599A" w:rsidRDefault="006B599A" w:rsidP="001A1D0B">
            <w:pPr>
              <w:jc w:val="center"/>
            </w:pPr>
            <w:r>
              <w:t>Единица измерения</w:t>
            </w:r>
          </w:p>
        </w:tc>
        <w:tc>
          <w:tcPr>
            <w:tcW w:w="1815" w:type="dxa"/>
          </w:tcPr>
          <w:p w14:paraId="3525ABB9" w14:textId="3962BBBC" w:rsidR="006B599A" w:rsidRPr="006B599A" w:rsidRDefault="006B599A" w:rsidP="001A1D0B">
            <w:pPr>
              <w:jc w:val="center"/>
            </w:pPr>
            <w:r>
              <w:t>Временная характеристика</w:t>
            </w:r>
          </w:p>
        </w:tc>
        <w:tc>
          <w:tcPr>
            <w:tcW w:w="2384" w:type="dxa"/>
          </w:tcPr>
          <w:p w14:paraId="01399CFF" w14:textId="215A0774" w:rsidR="006B599A" w:rsidRPr="006B599A" w:rsidRDefault="006B599A" w:rsidP="001A1D0B">
            <w:pPr>
              <w:jc w:val="center"/>
            </w:pPr>
            <w: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</w:tcPr>
          <w:p w14:paraId="1A488C60" w14:textId="204182A5" w:rsidR="006B599A" w:rsidRPr="006B599A" w:rsidRDefault="006B599A" w:rsidP="001A1D0B">
            <w:pPr>
              <w:jc w:val="center"/>
            </w:pPr>
            <w:r>
              <w:t>Срок предоставления отчетности</w:t>
            </w:r>
          </w:p>
        </w:tc>
        <w:tc>
          <w:tcPr>
            <w:tcW w:w="1830" w:type="dxa"/>
          </w:tcPr>
          <w:p w14:paraId="6C3DF905" w14:textId="1BFE3A2E" w:rsidR="006B599A" w:rsidRPr="006B599A" w:rsidRDefault="006B599A" w:rsidP="001A1D0B">
            <w:pPr>
              <w:jc w:val="center"/>
            </w:pPr>
            <w:r>
              <w:t>Ответственный за сбор данных по показателю</w:t>
            </w:r>
          </w:p>
        </w:tc>
        <w:tc>
          <w:tcPr>
            <w:tcW w:w="1304" w:type="dxa"/>
          </w:tcPr>
          <w:p w14:paraId="2087185C" w14:textId="23A91CD4" w:rsidR="006B599A" w:rsidRPr="006B599A" w:rsidRDefault="006B599A" w:rsidP="001A1D0B">
            <w:pPr>
              <w:jc w:val="center"/>
            </w:pPr>
            <w:r>
              <w:t>Реквизиты акта</w:t>
            </w:r>
          </w:p>
        </w:tc>
      </w:tr>
      <w:tr w:rsidR="006B599A" w:rsidRPr="006B599A" w14:paraId="4AE23395" w14:textId="77777777" w:rsidTr="000B5169">
        <w:tc>
          <w:tcPr>
            <w:tcW w:w="550" w:type="dxa"/>
            <w:vAlign w:val="center"/>
          </w:tcPr>
          <w:p w14:paraId="15ABF76E" w14:textId="27FB06F4" w:rsidR="006B599A" w:rsidRPr="006B599A" w:rsidRDefault="006B599A" w:rsidP="006B599A">
            <w:pPr>
              <w:jc w:val="center"/>
            </w:pPr>
            <w:r>
              <w:t>1</w:t>
            </w:r>
          </w:p>
        </w:tc>
        <w:tc>
          <w:tcPr>
            <w:tcW w:w="4123" w:type="dxa"/>
            <w:vAlign w:val="center"/>
          </w:tcPr>
          <w:p w14:paraId="013FF621" w14:textId="644673FD" w:rsidR="006B599A" w:rsidRPr="006B599A" w:rsidRDefault="006B599A" w:rsidP="006B599A">
            <w:pPr>
              <w:jc w:val="center"/>
            </w:pPr>
            <w:r>
              <w:t>2</w:t>
            </w:r>
          </w:p>
        </w:tc>
        <w:tc>
          <w:tcPr>
            <w:tcW w:w="1292" w:type="dxa"/>
            <w:vAlign w:val="center"/>
          </w:tcPr>
          <w:p w14:paraId="0DD20830" w14:textId="7DDC9755" w:rsidR="006B599A" w:rsidRPr="006B599A" w:rsidRDefault="006B599A" w:rsidP="006B599A">
            <w:pPr>
              <w:jc w:val="center"/>
            </w:pPr>
            <w:r>
              <w:t>3</w:t>
            </w:r>
          </w:p>
        </w:tc>
        <w:tc>
          <w:tcPr>
            <w:tcW w:w="1815" w:type="dxa"/>
            <w:vAlign w:val="center"/>
          </w:tcPr>
          <w:p w14:paraId="4D90D5C1" w14:textId="12A6A3B3" w:rsidR="006B599A" w:rsidRPr="006B599A" w:rsidRDefault="006B599A" w:rsidP="006B599A">
            <w:pPr>
              <w:jc w:val="center"/>
            </w:pPr>
            <w:r>
              <w:t>4</w:t>
            </w:r>
          </w:p>
        </w:tc>
        <w:tc>
          <w:tcPr>
            <w:tcW w:w="2384" w:type="dxa"/>
            <w:vAlign w:val="center"/>
          </w:tcPr>
          <w:p w14:paraId="48653AEC" w14:textId="1DE2BB68" w:rsidR="006B599A" w:rsidRPr="006B599A" w:rsidRDefault="006B599A" w:rsidP="006B599A">
            <w:pPr>
              <w:jc w:val="center"/>
            </w:pPr>
            <w:r>
              <w:t>5</w:t>
            </w:r>
          </w:p>
        </w:tc>
        <w:tc>
          <w:tcPr>
            <w:tcW w:w="1838" w:type="dxa"/>
            <w:vAlign w:val="center"/>
          </w:tcPr>
          <w:p w14:paraId="6E923DCF" w14:textId="1E3C5329" w:rsidR="006B599A" w:rsidRPr="006B599A" w:rsidRDefault="006B599A" w:rsidP="006B599A">
            <w:pPr>
              <w:jc w:val="center"/>
            </w:pPr>
            <w:r>
              <w:t>6</w:t>
            </w:r>
          </w:p>
        </w:tc>
        <w:tc>
          <w:tcPr>
            <w:tcW w:w="1830" w:type="dxa"/>
            <w:vAlign w:val="center"/>
          </w:tcPr>
          <w:p w14:paraId="7B5A1260" w14:textId="0B4EFF39" w:rsidR="006B599A" w:rsidRPr="006B599A" w:rsidRDefault="006B599A" w:rsidP="006B599A">
            <w:pPr>
              <w:jc w:val="center"/>
            </w:pPr>
            <w:r>
              <w:t>7</w:t>
            </w:r>
          </w:p>
        </w:tc>
        <w:tc>
          <w:tcPr>
            <w:tcW w:w="1304" w:type="dxa"/>
            <w:vAlign w:val="center"/>
          </w:tcPr>
          <w:p w14:paraId="497FE788" w14:textId="70A1F171" w:rsidR="006B599A" w:rsidRPr="006B599A" w:rsidRDefault="006B599A" w:rsidP="006B599A">
            <w:pPr>
              <w:jc w:val="center"/>
            </w:pPr>
            <w:r>
              <w:t>8</w:t>
            </w:r>
          </w:p>
        </w:tc>
      </w:tr>
      <w:tr w:rsidR="005B144F" w:rsidRPr="006B599A" w14:paraId="4F09960F" w14:textId="77777777" w:rsidTr="000B5169">
        <w:tc>
          <w:tcPr>
            <w:tcW w:w="550" w:type="dxa"/>
            <w:vAlign w:val="center"/>
          </w:tcPr>
          <w:p w14:paraId="62E1B989" w14:textId="2EEED020" w:rsidR="005B144F" w:rsidRPr="006B599A" w:rsidRDefault="005B144F" w:rsidP="005B144F">
            <w:pPr>
              <w:jc w:val="center"/>
            </w:pPr>
            <w:r>
              <w:t>1.</w:t>
            </w:r>
          </w:p>
        </w:tc>
        <w:tc>
          <w:tcPr>
            <w:tcW w:w="4123" w:type="dxa"/>
          </w:tcPr>
          <w:p w14:paraId="0897B7E1" w14:textId="689E4F4C" w:rsidR="005B144F" w:rsidRPr="006B599A" w:rsidRDefault="00D52B0E" w:rsidP="005B144F">
            <w:r w:rsidRPr="00D52B0E">
              <w:t xml:space="preserve">Процентный показатель эффективности использования денежных средств, утвержденных </w:t>
            </w:r>
            <w:r w:rsidR="00986A71">
              <w:t>П</w:t>
            </w:r>
            <w:r w:rsidRPr="00D52B0E">
              <w:t>рограммой</w:t>
            </w:r>
          </w:p>
        </w:tc>
        <w:tc>
          <w:tcPr>
            <w:tcW w:w="1292" w:type="dxa"/>
          </w:tcPr>
          <w:p w14:paraId="3F75F6EC" w14:textId="3FFFCCC3" w:rsidR="005B144F" w:rsidRPr="006B599A" w:rsidRDefault="005B144F" w:rsidP="005B144F">
            <w:r>
              <w:t>Процент</w:t>
            </w:r>
          </w:p>
        </w:tc>
        <w:tc>
          <w:tcPr>
            <w:tcW w:w="1815" w:type="dxa"/>
          </w:tcPr>
          <w:p w14:paraId="2B8EA0D0" w14:textId="318EE4B7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19BC26AE" w14:textId="544985D9" w:rsidR="005B144F" w:rsidRPr="006B599A" w:rsidRDefault="005B144F" w:rsidP="005B144F">
            <w:r>
              <w:t>Фактическое значение</w:t>
            </w:r>
          </w:p>
        </w:tc>
        <w:tc>
          <w:tcPr>
            <w:tcW w:w="1838" w:type="dxa"/>
          </w:tcPr>
          <w:p w14:paraId="62248FE4" w14:textId="2BEA6ECF" w:rsidR="005B144F" w:rsidRPr="006B599A" w:rsidRDefault="005B144F" w:rsidP="005B144F">
            <w:r>
              <w:t>До 5 февраля, следующего за отчетным</w:t>
            </w:r>
          </w:p>
        </w:tc>
        <w:tc>
          <w:tcPr>
            <w:tcW w:w="1830" w:type="dxa"/>
          </w:tcPr>
          <w:p w14:paraId="2FB0FDE3" w14:textId="2B36CE30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3408C20F" w14:textId="77777777" w:rsidR="005B144F" w:rsidRPr="006B599A" w:rsidRDefault="005B144F" w:rsidP="005B144F"/>
        </w:tc>
      </w:tr>
      <w:tr w:rsidR="005B144F" w:rsidRPr="006B599A" w14:paraId="5B47575D" w14:textId="77777777" w:rsidTr="000B5169">
        <w:tc>
          <w:tcPr>
            <w:tcW w:w="550" w:type="dxa"/>
            <w:vAlign w:val="center"/>
          </w:tcPr>
          <w:p w14:paraId="3DCEAAC5" w14:textId="68140808" w:rsidR="005B144F" w:rsidRPr="006B599A" w:rsidRDefault="005B144F" w:rsidP="005B144F">
            <w:pPr>
              <w:jc w:val="center"/>
            </w:pPr>
            <w:r>
              <w:t>2.</w:t>
            </w:r>
          </w:p>
        </w:tc>
        <w:tc>
          <w:tcPr>
            <w:tcW w:w="4123" w:type="dxa"/>
          </w:tcPr>
          <w:p w14:paraId="3C7A21EE" w14:textId="05BAAF42" w:rsidR="005B144F" w:rsidRPr="006B599A" w:rsidRDefault="005B144F" w:rsidP="005B144F">
            <w:r>
              <w:t>К</w:t>
            </w:r>
            <w:r w:rsidRPr="00911353">
              <w:t>оличество объектов муниципального имущества, включенных в Перечень муниципального имущества, предназначенного для предоставления во владение и (или) в пользование СМСП и организациям, образующим инфраструктуру поддержки СМСП, переданных во владение или в пользование СМСП или организациям муниципальной инфраструктуры поддержки СМСП</w:t>
            </w:r>
          </w:p>
        </w:tc>
        <w:tc>
          <w:tcPr>
            <w:tcW w:w="1292" w:type="dxa"/>
          </w:tcPr>
          <w:p w14:paraId="3474838D" w14:textId="06CDAC88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74E774C3" w14:textId="4AB5897C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6E77540C" w14:textId="6A881CBA" w:rsidR="005B144F" w:rsidRPr="006B599A" w:rsidRDefault="005B144F" w:rsidP="005B144F">
            <w:r>
              <w:t>Фактическое значение</w:t>
            </w:r>
          </w:p>
        </w:tc>
        <w:tc>
          <w:tcPr>
            <w:tcW w:w="1838" w:type="dxa"/>
          </w:tcPr>
          <w:p w14:paraId="72E05042" w14:textId="2FCF5DA8" w:rsidR="005B144F" w:rsidRPr="006B599A" w:rsidRDefault="005B144F" w:rsidP="005B144F">
            <w:r>
              <w:t>До 5 февраля, следующего за отчетным</w:t>
            </w:r>
          </w:p>
        </w:tc>
        <w:tc>
          <w:tcPr>
            <w:tcW w:w="1830" w:type="dxa"/>
          </w:tcPr>
          <w:p w14:paraId="2273F694" w14:textId="31D69BA8" w:rsidR="005B144F" w:rsidRPr="006B599A" w:rsidRDefault="00C32C27" w:rsidP="005B144F">
            <w:r>
              <w:t>Отдел муниципального имущества</w:t>
            </w:r>
          </w:p>
        </w:tc>
        <w:tc>
          <w:tcPr>
            <w:tcW w:w="1304" w:type="dxa"/>
          </w:tcPr>
          <w:p w14:paraId="55C75651" w14:textId="77777777" w:rsidR="005B144F" w:rsidRPr="006B599A" w:rsidRDefault="005B144F" w:rsidP="005B144F"/>
        </w:tc>
      </w:tr>
      <w:tr w:rsidR="005B144F" w:rsidRPr="006B599A" w14:paraId="6CD2FADE" w14:textId="77777777" w:rsidTr="000B5169">
        <w:tc>
          <w:tcPr>
            <w:tcW w:w="550" w:type="dxa"/>
            <w:vAlign w:val="center"/>
          </w:tcPr>
          <w:p w14:paraId="29545E67" w14:textId="7603956A" w:rsidR="005B144F" w:rsidRPr="006B599A" w:rsidRDefault="005B144F" w:rsidP="005B144F">
            <w:pPr>
              <w:jc w:val="center"/>
            </w:pPr>
            <w:r>
              <w:t>4.</w:t>
            </w:r>
          </w:p>
        </w:tc>
        <w:tc>
          <w:tcPr>
            <w:tcW w:w="4123" w:type="dxa"/>
          </w:tcPr>
          <w:p w14:paraId="24B65110" w14:textId="4D06F681" w:rsidR="005B144F" w:rsidRPr="006B599A" w:rsidRDefault="005B144F" w:rsidP="005B144F">
            <w: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1292" w:type="dxa"/>
          </w:tcPr>
          <w:p w14:paraId="01509CC5" w14:textId="203C6865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0C9AEFC3" w14:textId="37881B0E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2EECB62D" w14:textId="1931A907" w:rsidR="005B144F" w:rsidRPr="006B599A" w:rsidRDefault="005B144F" w:rsidP="005B144F">
            <w:pPr>
              <w:rPr>
                <w:b/>
                <w:bCs/>
              </w:rPr>
            </w:pPr>
            <w:r w:rsidRPr="003F746F">
              <w:t>Фактическое значение</w:t>
            </w:r>
          </w:p>
        </w:tc>
        <w:tc>
          <w:tcPr>
            <w:tcW w:w="1838" w:type="dxa"/>
          </w:tcPr>
          <w:p w14:paraId="4A15B360" w14:textId="683239E0" w:rsidR="005B144F" w:rsidRPr="006B599A" w:rsidRDefault="005B144F" w:rsidP="005B144F">
            <w:r w:rsidRPr="00516967">
              <w:t>До 5 февраля, следующего за отчетным</w:t>
            </w:r>
          </w:p>
        </w:tc>
        <w:tc>
          <w:tcPr>
            <w:tcW w:w="1830" w:type="dxa"/>
          </w:tcPr>
          <w:p w14:paraId="3D8F55F6" w14:textId="6B1ECCDB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3EE185B3" w14:textId="77777777" w:rsidR="005B144F" w:rsidRPr="006B599A" w:rsidRDefault="005B144F" w:rsidP="005B144F"/>
        </w:tc>
      </w:tr>
      <w:tr w:rsidR="005B144F" w:rsidRPr="006B599A" w14:paraId="5907EFCC" w14:textId="77777777" w:rsidTr="000B5169">
        <w:tc>
          <w:tcPr>
            <w:tcW w:w="550" w:type="dxa"/>
            <w:vAlign w:val="center"/>
          </w:tcPr>
          <w:p w14:paraId="74EF047E" w14:textId="3420702D" w:rsidR="005B144F" w:rsidRPr="006B599A" w:rsidRDefault="005B144F" w:rsidP="005B144F">
            <w:pPr>
              <w:jc w:val="center"/>
            </w:pPr>
            <w:r>
              <w:t>5.</w:t>
            </w:r>
          </w:p>
        </w:tc>
        <w:tc>
          <w:tcPr>
            <w:tcW w:w="4123" w:type="dxa"/>
          </w:tcPr>
          <w:p w14:paraId="108C3AB4" w14:textId="0537F1B9" w:rsidR="005B144F" w:rsidRPr="006B599A" w:rsidRDefault="005B144F" w:rsidP="005B144F">
            <w:r>
              <w:t>П</w:t>
            </w:r>
            <w:r w:rsidRPr="00911353">
              <w:t>роведение консультаций, семинаров, размещения информации в СМИ</w:t>
            </w:r>
          </w:p>
        </w:tc>
        <w:tc>
          <w:tcPr>
            <w:tcW w:w="1292" w:type="dxa"/>
          </w:tcPr>
          <w:p w14:paraId="6EB4D8A4" w14:textId="16C4E250" w:rsidR="005B144F" w:rsidRPr="006B599A" w:rsidRDefault="005B144F" w:rsidP="005B144F">
            <w:r>
              <w:t>Единиц</w:t>
            </w:r>
          </w:p>
        </w:tc>
        <w:tc>
          <w:tcPr>
            <w:tcW w:w="1815" w:type="dxa"/>
          </w:tcPr>
          <w:p w14:paraId="2AE7EFD5" w14:textId="7B82C42B" w:rsidR="005B144F" w:rsidRPr="006B599A" w:rsidRDefault="005B144F" w:rsidP="005B144F">
            <w:r>
              <w:t>За отчетный год</w:t>
            </w:r>
          </w:p>
        </w:tc>
        <w:tc>
          <w:tcPr>
            <w:tcW w:w="2384" w:type="dxa"/>
          </w:tcPr>
          <w:p w14:paraId="1EE899B8" w14:textId="212E3249" w:rsidR="005B144F" w:rsidRPr="006B599A" w:rsidRDefault="005B144F" w:rsidP="005B144F">
            <w:pPr>
              <w:rPr>
                <w:b/>
                <w:bCs/>
              </w:rPr>
            </w:pPr>
            <w:r w:rsidRPr="003F746F">
              <w:t>Фактическое значение</w:t>
            </w:r>
          </w:p>
        </w:tc>
        <w:tc>
          <w:tcPr>
            <w:tcW w:w="1838" w:type="dxa"/>
          </w:tcPr>
          <w:p w14:paraId="5C5DEB6D" w14:textId="0D0732BD" w:rsidR="005B144F" w:rsidRPr="006B599A" w:rsidRDefault="005B144F" w:rsidP="005B144F">
            <w:r w:rsidRPr="00516967">
              <w:t>До 5 февраля, следующего за отчетным</w:t>
            </w:r>
          </w:p>
        </w:tc>
        <w:tc>
          <w:tcPr>
            <w:tcW w:w="1830" w:type="dxa"/>
          </w:tcPr>
          <w:p w14:paraId="1A1DAEA9" w14:textId="17A5E645" w:rsidR="005B144F" w:rsidRPr="006B599A" w:rsidRDefault="005B144F" w:rsidP="005B144F">
            <w:r>
              <w:t>Планово-экономический отдел</w:t>
            </w:r>
          </w:p>
        </w:tc>
        <w:tc>
          <w:tcPr>
            <w:tcW w:w="1304" w:type="dxa"/>
          </w:tcPr>
          <w:p w14:paraId="7FC238BF" w14:textId="77777777" w:rsidR="005B144F" w:rsidRPr="006B599A" w:rsidRDefault="005B144F" w:rsidP="005B144F"/>
        </w:tc>
      </w:tr>
    </w:tbl>
    <w:p w14:paraId="08FF553F" w14:textId="77777777" w:rsidR="00072F45" w:rsidRDefault="00072F4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6904428" w14:textId="3825FCA8" w:rsidR="004D4A28" w:rsidRDefault="004D4A28" w:rsidP="004D4A28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07937393" w14:textId="5A96B991" w:rsidR="004D4A28" w:rsidRDefault="004D4A28" w:rsidP="004D4A2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0DE4333F" w14:textId="77777777" w:rsidR="006B599A" w:rsidRDefault="006B599A" w:rsidP="001A1D0B">
      <w:pPr>
        <w:jc w:val="center"/>
        <w:rPr>
          <w:sz w:val="28"/>
          <w:szCs w:val="28"/>
        </w:rPr>
      </w:pPr>
    </w:p>
    <w:p w14:paraId="3EADAA1F" w14:textId="06D3DBC9" w:rsidR="004D4A28" w:rsidRDefault="004D4A28" w:rsidP="001A1D0B">
      <w:pPr>
        <w:jc w:val="center"/>
        <w:rPr>
          <w:b/>
          <w:bCs/>
          <w:sz w:val="28"/>
          <w:szCs w:val="28"/>
        </w:rPr>
      </w:pPr>
      <w:r w:rsidRPr="004D4A28">
        <w:rPr>
          <w:b/>
          <w:bCs/>
          <w:sz w:val="28"/>
          <w:szCs w:val="28"/>
        </w:rPr>
        <w:t xml:space="preserve">План реализации </w:t>
      </w:r>
      <w:r w:rsidR="00356F32">
        <w:rPr>
          <w:b/>
          <w:bCs/>
          <w:sz w:val="28"/>
          <w:szCs w:val="28"/>
        </w:rPr>
        <w:t>П</w:t>
      </w:r>
      <w:r w:rsidRPr="004D4A28">
        <w:rPr>
          <w:b/>
          <w:bCs/>
          <w:sz w:val="28"/>
          <w:szCs w:val="28"/>
        </w:rPr>
        <w:t>рограммы</w:t>
      </w:r>
    </w:p>
    <w:p w14:paraId="2FDE9AE8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105"/>
        <w:gridCol w:w="1804"/>
        <w:gridCol w:w="1384"/>
        <w:gridCol w:w="956"/>
        <w:gridCol w:w="1615"/>
        <w:gridCol w:w="1358"/>
        <w:gridCol w:w="1500"/>
        <w:gridCol w:w="1299"/>
      </w:tblGrid>
      <w:tr w:rsidR="00A75083" w:rsidRPr="00BC31CF" w14:paraId="35A0ACEB" w14:textId="77777777" w:rsidTr="00760285">
        <w:tc>
          <w:tcPr>
            <w:tcW w:w="5105" w:type="dxa"/>
            <w:vMerge w:val="restart"/>
          </w:tcPr>
          <w:p w14:paraId="1F6B5806" w14:textId="708D7AA2" w:rsidR="009266DA" w:rsidRPr="00BC31CF" w:rsidRDefault="009266DA" w:rsidP="001A1D0B">
            <w:pPr>
              <w:jc w:val="center"/>
            </w:pPr>
            <w:r w:rsidRPr="00BC31CF"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1C92DA" w14:textId="55E08353" w:rsidR="009266DA" w:rsidRPr="00BC31CF" w:rsidRDefault="009266DA" w:rsidP="001A1D0B">
            <w:pPr>
              <w:jc w:val="center"/>
            </w:pPr>
            <w:r w:rsidRPr="00BC31CF"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073AA9A3" w14:textId="0195B20F" w:rsidR="009266DA" w:rsidRPr="00BC31CF" w:rsidRDefault="009266DA" w:rsidP="001A1D0B">
            <w:pPr>
              <w:jc w:val="center"/>
            </w:pPr>
            <w:r w:rsidRPr="00BC31CF">
              <w:t>Годы реализации</w:t>
            </w:r>
          </w:p>
        </w:tc>
        <w:tc>
          <w:tcPr>
            <w:tcW w:w="6728" w:type="dxa"/>
            <w:gridSpan w:val="5"/>
          </w:tcPr>
          <w:p w14:paraId="605846CA" w14:textId="5ED2668C" w:rsidR="009266DA" w:rsidRPr="00BC31CF" w:rsidRDefault="009266DA" w:rsidP="001A1D0B">
            <w:pPr>
              <w:jc w:val="center"/>
            </w:pPr>
            <w:r w:rsidRPr="00BC31CF">
              <w:t>Оценка расходов (руб., в ценах соответствующих лет)</w:t>
            </w:r>
          </w:p>
        </w:tc>
      </w:tr>
      <w:tr w:rsidR="00A75083" w:rsidRPr="00BC31CF" w14:paraId="20780CC5" w14:textId="77777777" w:rsidTr="00760285">
        <w:trPr>
          <w:trHeight w:val="963"/>
        </w:trPr>
        <w:tc>
          <w:tcPr>
            <w:tcW w:w="5105" w:type="dxa"/>
            <w:vMerge/>
          </w:tcPr>
          <w:p w14:paraId="70167EAC" w14:textId="77777777" w:rsidR="009266DA" w:rsidRPr="00BC31CF" w:rsidRDefault="009266DA" w:rsidP="001A1D0B">
            <w:pPr>
              <w:jc w:val="center"/>
            </w:pPr>
          </w:p>
        </w:tc>
        <w:tc>
          <w:tcPr>
            <w:tcW w:w="1804" w:type="dxa"/>
            <w:vMerge/>
          </w:tcPr>
          <w:p w14:paraId="2A067B61" w14:textId="77777777" w:rsidR="009266DA" w:rsidRPr="00BC31CF" w:rsidRDefault="009266DA" w:rsidP="001A1D0B">
            <w:pPr>
              <w:jc w:val="center"/>
            </w:pPr>
          </w:p>
        </w:tc>
        <w:tc>
          <w:tcPr>
            <w:tcW w:w="1384" w:type="dxa"/>
            <w:vMerge/>
          </w:tcPr>
          <w:p w14:paraId="55B80B7C" w14:textId="77777777" w:rsidR="009266DA" w:rsidRPr="00BC31CF" w:rsidRDefault="009266DA" w:rsidP="001A1D0B">
            <w:pPr>
              <w:jc w:val="center"/>
            </w:pPr>
          </w:p>
        </w:tc>
        <w:tc>
          <w:tcPr>
            <w:tcW w:w="956" w:type="dxa"/>
          </w:tcPr>
          <w:p w14:paraId="109D6652" w14:textId="559AC54F" w:rsidR="009266DA" w:rsidRPr="00BC31CF" w:rsidRDefault="009266DA" w:rsidP="001A1D0B">
            <w:pPr>
              <w:jc w:val="center"/>
            </w:pPr>
            <w:r w:rsidRPr="00BC31CF">
              <w:t>Всего</w:t>
            </w:r>
          </w:p>
        </w:tc>
        <w:tc>
          <w:tcPr>
            <w:tcW w:w="1615" w:type="dxa"/>
          </w:tcPr>
          <w:p w14:paraId="016B1C34" w14:textId="0DDE0FAA" w:rsidR="009266DA" w:rsidRPr="00BC31CF" w:rsidRDefault="009266DA" w:rsidP="001A1D0B">
            <w:pPr>
              <w:jc w:val="center"/>
            </w:pPr>
            <w:r w:rsidRPr="00BC31CF">
              <w:t>Федеральный бюджет</w:t>
            </w:r>
          </w:p>
        </w:tc>
        <w:tc>
          <w:tcPr>
            <w:tcW w:w="1358" w:type="dxa"/>
          </w:tcPr>
          <w:p w14:paraId="0525A427" w14:textId="70A62BD4" w:rsidR="009266DA" w:rsidRPr="00BC31CF" w:rsidRDefault="009266DA" w:rsidP="001A1D0B">
            <w:pPr>
              <w:jc w:val="center"/>
            </w:pPr>
            <w:r w:rsidRPr="00BC31CF">
              <w:t>Областной бюджет Лен. обл.</w:t>
            </w:r>
          </w:p>
        </w:tc>
        <w:tc>
          <w:tcPr>
            <w:tcW w:w="1500" w:type="dxa"/>
          </w:tcPr>
          <w:p w14:paraId="1017148F" w14:textId="4CD74089" w:rsidR="009266DA" w:rsidRPr="00BC31CF" w:rsidRDefault="009266DA" w:rsidP="001A1D0B">
            <w:pPr>
              <w:jc w:val="center"/>
            </w:pPr>
            <w:r w:rsidRPr="00BC31CF">
              <w:t>Местные бюджеты</w:t>
            </w:r>
          </w:p>
        </w:tc>
        <w:tc>
          <w:tcPr>
            <w:tcW w:w="1299" w:type="dxa"/>
          </w:tcPr>
          <w:p w14:paraId="607C6D40" w14:textId="4FEDC7DD" w:rsidR="009266DA" w:rsidRPr="00BC31CF" w:rsidRDefault="009266DA" w:rsidP="001A1D0B">
            <w:pPr>
              <w:jc w:val="center"/>
            </w:pPr>
            <w:r w:rsidRPr="00BC31CF">
              <w:t>Прочие источники</w:t>
            </w:r>
          </w:p>
        </w:tc>
      </w:tr>
      <w:tr w:rsidR="009266DA" w:rsidRPr="00BC31CF" w14:paraId="5601D139" w14:textId="77777777" w:rsidTr="00760285">
        <w:trPr>
          <w:trHeight w:val="241"/>
        </w:trPr>
        <w:tc>
          <w:tcPr>
            <w:tcW w:w="5105" w:type="dxa"/>
            <w:vAlign w:val="center"/>
          </w:tcPr>
          <w:p w14:paraId="388EA96C" w14:textId="3F4559BC" w:rsidR="009266DA" w:rsidRPr="00BC31CF" w:rsidRDefault="009266DA" w:rsidP="00906DFC">
            <w:pPr>
              <w:jc w:val="center"/>
            </w:pPr>
            <w:r w:rsidRPr="00BC31CF">
              <w:t>1</w:t>
            </w:r>
          </w:p>
        </w:tc>
        <w:tc>
          <w:tcPr>
            <w:tcW w:w="1804" w:type="dxa"/>
            <w:vAlign w:val="center"/>
          </w:tcPr>
          <w:p w14:paraId="5406757E" w14:textId="62904495" w:rsidR="009266DA" w:rsidRPr="00BC31CF" w:rsidRDefault="009266DA" w:rsidP="00906DFC">
            <w:pPr>
              <w:jc w:val="center"/>
            </w:pPr>
            <w:r w:rsidRPr="00BC31CF">
              <w:t>2</w:t>
            </w:r>
          </w:p>
        </w:tc>
        <w:tc>
          <w:tcPr>
            <w:tcW w:w="1384" w:type="dxa"/>
            <w:vAlign w:val="center"/>
          </w:tcPr>
          <w:p w14:paraId="16D633C6" w14:textId="53A3E650" w:rsidR="009266DA" w:rsidRPr="00BC31CF" w:rsidRDefault="009266DA" w:rsidP="00906DFC">
            <w:pPr>
              <w:jc w:val="center"/>
            </w:pPr>
            <w:r w:rsidRPr="00BC31CF">
              <w:t>3</w:t>
            </w:r>
          </w:p>
        </w:tc>
        <w:tc>
          <w:tcPr>
            <w:tcW w:w="956" w:type="dxa"/>
            <w:vAlign w:val="center"/>
          </w:tcPr>
          <w:p w14:paraId="328CF3F8" w14:textId="51C77144" w:rsidR="009266DA" w:rsidRPr="00BC31CF" w:rsidRDefault="009266DA" w:rsidP="00906DFC">
            <w:pPr>
              <w:jc w:val="center"/>
            </w:pPr>
            <w:r w:rsidRPr="00BC31CF">
              <w:t>4</w:t>
            </w:r>
          </w:p>
        </w:tc>
        <w:tc>
          <w:tcPr>
            <w:tcW w:w="1615" w:type="dxa"/>
            <w:vAlign w:val="center"/>
          </w:tcPr>
          <w:p w14:paraId="64783E0B" w14:textId="6B510E40" w:rsidR="009266DA" w:rsidRPr="00BC31CF" w:rsidRDefault="009266DA" w:rsidP="00906DFC">
            <w:pPr>
              <w:jc w:val="center"/>
            </w:pPr>
            <w:r w:rsidRPr="00BC31CF">
              <w:t>5</w:t>
            </w:r>
          </w:p>
        </w:tc>
        <w:tc>
          <w:tcPr>
            <w:tcW w:w="1358" w:type="dxa"/>
            <w:vAlign w:val="center"/>
          </w:tcPr>
          <w:p w14:paraId="73F11ABD" w14:textId="1F9C9135" w:rsidR="009266DA" w:rsidRPr="00BC31CF" w:rsidRDefault="009266DA" w:rsidP="00906DFC">
            <w:pPr>
              <w:jc w:val="center"/>
            </w:pPr>
            <w:r w:rsidRPr="00BC31CF">
              <w:t>6</w:t>
            </w:r>
          </w:p>
        </w:tc>
        <w:tc>
          <w:tcPr>
            <w:tcW w:w="1500" w:type="dxa"/>
            <w:vAlign w:val="center"/>
          </w:tcPr>
          <w:p w14:paraId="039BB056" w14:textId="547B5DB8" w:rsidR="009266DA" w:rsidRPr="00BC31CF" w:rsidRDefault="009266DA" w:rsidP="00906DFC">
            <w:pPr>
              <w:jc w:val="center"/>
            </w:pPr>
            <w:r w:rsidRPr="00BC31CF">
              <w:t>7</w:t>
            </w:r>
          </w:p>
        </w:tc>
        <w:tc>
          <w:tcPr>
            <w:tcW w:w="1299" w:type="dxa"/>
            <w:vAlign w:val="center"/>
          </w:tcPr>
          <w:p w14:paraId="06C88779" w14:textId="1BC72FEA" w:rsidR="009266DA" w:rsidRPr="00BC31CF" w:rsidRDefault="009266DA" w:rsidP="00906DFC">
            <w:pPr>
              <w:jc w:val="center"/>
            </w:pPr>
            <w:r w:rsidRPr="00BC31CF">
              <w:t>8</w:t>
            </w:r>
          </w:p>
        </w:tc>
      </w:tr>
      <w:tr w:rsidR="00C32C27" w:rsidRPr="00BC31CF" w14:paraId="5270B117" w14:textId="77777777" w:rsidTr="00760285">
        <w:trPr>
          <w:trHeight w:val="454"/>
        </w:trPr>
        <w:tc>
          <w:tcPr>
            <w:tcW w:w="5105" w:type="dxa"/>
            <w:vMerge w:val="restart"/>
            <w:vAlign w:val="center"/>
          </w:tcPr>
          <w:p w14:paraId="1EC44E40" w14:textId="3F36161C" w:rsidR="00C32C27" w:rsidRPr="00BC31CF" w:rsidRDefault="00C32C27" w:rsidP="00C32C27">
            <w:bookmarkStart w:id="5" w:name="_Hlk147743436"/>
            <w:r w:rsidRPr="00BC31CF">
              <w:t>Развитие субъектов малого и среднего предпринимательства на территории Свердловско</w:t>
            </w:r>
            <w:r>
              <w:t>го</w:t>
            </w:r>
            <w:r w:rsidRPr="00BC31CF">
              <w:t xml:space="preserve"> городско</w:t>
            </w:r>
            <w:r>
              <w:t>го</w:t>
            </w:r>
            <w:r w:rsidRPr="00BC31CF">
              <w:t xml:space="preserve"> поселени</w:t>
            </w:r>
            <w:r>
              <w:t>я</w:t>
            </w:r>
            <w:r w:rsidRPr="00BC31CF">
              <w:t xml:space="preserve"> Всеволожского муниципального района Ленинградской области </w:t>
            </w:r>
          </w:p>
        </w:tc>
        <w:tc>
          <w:tcPr>
            <w:tcW w:w="1804" w:type="dxa"/>
            <w:vMerge w:val="restart"/>
          </w:tcPr>
          <w:p w14:paraId="6BFABF38" w14:textId="144176B9" w:rsidR="00C32C27" w:rsidRPr="00BC31CF" w:rsidRDefault="00C32C27" w:rsidP="00C32C27">
            <w:pPr>
              <w:jc w:val="center"/>
            </w:pPr>
            <w:r w:rsidRPr="00BC31CF"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0D86BC9C" w14:textId="530226FF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6</w:t>
            </w:r>
          </w:p>
        </w:tc>
        <w:tc>
          <w:tcPr>
            <w:tcW w:w="956" w:type="dxa"/>
            <w:vAlign w:val="center"/>
          </w:tcPr>
          <w:p w14:paraId="04FE6A7E" w14:textId="449BFABD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F4811A2" w14:textId="33D996E3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7AD92D9E" w14:textId="6B75E9DE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78B80852" w14:textId="61DA341F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472430CB" w14:textId="2E70C234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bookmarkEnd w:id="5"/>
      <w:tr w:rsidR="00C32C27" w:rsidRPr="00BC31CF" w14:paraId="3A93CD8B" w14:textId="77777777" w:rsidTr="00760285">
        <w:trPr>
          <w:trHeight w:val="454"/>
        </w:trPr>
        <w:tc>
          <w:tcPr>
            <w:tcW w:w="5105" w:type="dxa"/>
            <w:vMerge/>
          </w:tcPr>
          <w:p w14:paraId="484694EC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56CC0C35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CFD2B5D" w14:textId="2C31925C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7</w:t>
            </w:r>
          </w:p>
        </w:tc>
        <w:tc>
          <w:tcPr>
            <w:tcW w:w="956" w:type="dxa"/>
            <w:vAlign w:val="center"/>
          </w:tcPr>
          <w:p w14:paraId="47756E05" w14:textId="20F9CDEF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7F0A8A8F" w14:textId="1D53B9A3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52727A7F" w14:textId="0B2E0548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0CD23F5E" w14:textId="458EC4FE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78D5BBD5" w14:textId="36D71C8F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4C3A5260" w14:textId="77777777" w:rsidTr="00760285">
        <w:trPr>
          <w:trHeight w:val="454"/>
        </w:trPr>
        <w:tc>
          <w:tcPr>
            <w:tcW w:w="5105" w:type="dxa"/>
            <w:vMerge/>
          </w:tcPr>
          <w:p w14:paraId="53412E61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069D13C3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30BCF1E" w14:textId="1D506731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8</w:t>
            </w:r>
          </w:p>
        </w:tc>
        <w:tc>
          <w:tcPr>
            <w:tcW w:w="956" w:type="dxa"/>
            <w:vAlign w:val="center"/>
          </w:tcPr>
          <w:p w14:paraId="0715A358" w14:textId="754967EE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64281A98" w14:textId="5A6FB98C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719118D3" w14:textId="7F8D5153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66724E29" w14:textId="4A1B1B96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  <w:vAlign w:val="center"/>
          </w:tcPr>
          <w:p w14:paraId="4A2D704F" w14:textId="756F615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618BEA80" w14:textId="77777777" w:rsidTr="00760285">
        <w:trPr>
          <w:trHeight w:val="281"/>
        </w:trPr>
        <w:tc>
          <w:tcPr>
            <w:tcW w:w="5105" w:type="dxa"/>
            <w:vAlign w:val="center"/>
          </w:tcPr>
          <w:p w14:paraId="7477183F" w14:textId="5AE756E9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7EA0DE5" w14:textId="77777777" w:rsidR="00C32C27" w:rsidRPr="00BC31CF" w:rsidRDefault="00C32C27" w:rsidP="00C32C27">
            <w:pPr>
              <w:jc w:val="center"/>
              <w:rPr>
                <w:b/>
                <w:bCs/>
              </w:rPr>
            </w:pPr>
          </w:p>
        </w:tc>
        <w:tc>
          <w:tcPr>
            <w:tcW w:w="1384" w:type="dxa"/>
            <w:vAlign w:val="center"/>
          </w:tcPr>
          <w:p w14:paraId="0923B7FA" w14:textId="35EE2855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8</w:t>
            </w:r>
          </w:p>
        </w:tc>
        <w:tc>
          <w:tcPr>
            <w:tcW w:w="956" w:type="dxa"/>
            <w:vAlign w:val="center"/>
          </w:tcPr>
          <w:p w14:paraId="3A55A49F" w14:textId="4F97B959" w:rsidR="00C32C27" w:rsidRPr="00BC31CF" w:rsidRDefault="00C32C27" w:rsidP="00C32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02994773" w14:textId="7EC9DA36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4D56B887" w14:textId="3AF9ED64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12F20444" w14:textId="0F27E854" w:rsidR="00C32C27" w:rsidRPr="00BC31CF" w:rsidRDefault="00C32C27" w:rsidP="00C32C2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699A5A6D" w14:textId="4CF6BDDE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A24833" w:rsidRPr="00BC31CF" w14:paraId="03F98DE4" w14:textId="77777777" w:rsidTr="00BC31CF">
        <w:trPr>
          <w:trHeight w:val="427"/>
        </w:trPr>
        <w:tc>
          <w:tcPr>
            <w:tcW w:w="15021" w:type="dxa"/>
            <w:gridSpan w:val="8"/>
            <w:vAlign w:val="center"/>
          </w:tcPr>
          <w:p w14:paraId="4112A966" w14:textId="6D51584D" w:rsidR="00A24833" w:rsidRPr="00BC31CF" w:rsidRDefault="00A24833" w:rsidP="00A24833">
            <w:pPr>
              <w:jc w:val="center"/>
            </w:pPr>
            <w:r w:rsidRPr="00BC31CF">
              <w:t>Процессная часть</w:t>
            </w:r>
          </w:p>
        </w:tc>
      </w:tr>
      <w:tr w:rsidR="00C32C27" w:rsidRPr="00BC31CF" w14:paraId="02B70325" w14:textId="77777777" w:rsidTr="00760285">
        <w:trPr>
          <w:trHeight w:val="454"/>
        </w:trPr>
        <w:tc>
          <w:tcPr>
            <w:tcW w:w="5105" w:type="dxa"/>
            <w:vMerge w:val="restart"/>
            <w:vAlign w:val="center"/>
          </w:tcPr>
          <w:p w14:paraId="3D0A1F19" w14:textId="77777777" w:rsidR="00C32C27" w:rsidRPr="00BC31CF" w:rsidRDefault="00C32C27" w:rsidP="00C32C27">
            <w:r w:rsidRPr="00BC31CF">
              <w:t>Комплекс процессных мероприятий: «Поддержка деятельности субъектов малого и среднего предпринимательства на территории</w:t>
            </w:r>
          </w:p>
          <w:p w14:paraId="0602D3EF" w14:textId="415C4D1B" w:rsidR="00C32C27" w:rsidRPr="00BC31CF" w:rsidRDefault="00C32C27" w:rsidP="00C32C27">
            <w:r w:rsidRPr="00BC31CF">
              <w:t>Свердловско</w:t>
            </w:r>
            <w:r>
              <w:t>го</w:t>
            </w:r>
            <w:r w:rsidRPr="00BC31CF">
              <w:t xml:space="preserve"> городско</w:t>
            </w:r>
            <w:r>
              <w:t>го</w:t>
            </w:r>
            <w:r w:rsidRPr="00BC31CF">
              <w:t xml:space="preserve"> поселени</w:t>
            </w:r>
            <w:r>
              <w:t>я»</w:t>
            </w:r>
          </w:p>
        </w:tc>
        <w:tc>
          <w:tcPr>
            <w:tcW w:w="1804" w:type="dxa"/>
            <w:vMerge w:val="restart"/>
          </w:tcPr>
          <w:p w14:paraId="35891DBD" w14:textId="5E41C96C" w:rsidR="00C32C27" w:rsidRPr="00BC31CF" w:rsidRDefault="00C32C27" w:rsidP="00C32C27">
            <w:pPr>
              <w:jc w:val="center"/>
            </w:pPr>
            <w:r w:rsidRPr="00BC31CF"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6846B20D" w14:textId="4893983B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6</w:t>
            </w:r>
          </w:p>
        </w:tc>
        <w:tc>
          <w:tcPr>
            <w:tcW w:w="956" w:type="dxa"/>
            <w:vAlign w:val="center"/>
          </w:tcPr>
          <w:p w14:paraId="7B29871E" w14:textId="57B0583C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03318768" w14:textId="7E261249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1E245DDA" w14:textId="15987BC6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74312918" w14:textId="492F9BA0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</w:tcPr>
          <w:p w14:paraId="1D0277B4" w14:textId="30DED760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416C459D" w14:textId="77777777" w:rsidTr="00760285">
        <w:trPr>
          <w:trHeight w:val="454"/>
        </w:trPr>
        <w:tc>
          <w:tcPr>
            <w:tcW w:w="5105" w:type="dxa"/>
            <w:vMerge/>
          </w:tcPr>
          <w:p w14:paraId="09CE3749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472B9268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6D9C8408" w14:textId="02FA6F65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7</w:t>
            </w:r>
          </w:p>
        </w:tc>
        <w:tc>
          <w:tcPr>
            <w:tcW w:w="956" w:type="dxa"/>
            <w:vAlign w:val="center"/>
          </w:tcPr>
          <w:p w14:paraId="28822876" w14:textId="6274117F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456EC98" w14:textId="50F5F5F1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35BF3FC3" w14:textId="06E9061B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04FDECB1" w14:textId="30A2C4AB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</w:tcPr>
          <w:p w14:paraId="1C6DF568" w14:textId="6FF93CA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4DC823EA" w14:textId="77777777" w:rsidTr="00760285">
        <w:trPr>
          <w:trHeight w:val="454"/>
        </w:trPr>
        <w:tc>
          <w:tcPr>
            <w:tcW w:w="5105" w:type="dxa"/>
            <w:vMerge/>
          </w:tcPr>
          <w:p w14:paraId="4C47E174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804" w:type="dxa"/>
            <w:vMerge/>
          </w:tcPr>
          <w:p w14:paraId="7CA0EE56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44E45938" w14:textId="1F8B5F30" w:rsidR="00C32C27" w:rsidRPr="00BC31CF" w:rsidRDefault="00C32C27" w:rsidP="00C32C27">
            <w:pPr>
              <w:jc w:val="center"/>
            </w:pPr>
            <w:r w:rsidRPr="00BC31CF">
              <w:t>202</w:t>
            </w:r>
            <w:r>
              <w:t>8</w:t>
            </w:r>
          </w:p>
        </w:tc>
        <w:tc>
          <w:tcPr>
            <w:tcW w:w="956" w:type="dxa"/>
            <w:vAlign w:val="center"/>
          </w:tcPr>
          <w:p w14:paraId="073F9C7A" w14:textId="61AF9264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615" w:type="dxa"/>
            <w:vAlign w:val="center"/>
          </w:tcPr>
          <w:p w14:paraId="2E62B3B6" w14:textId="40C18AA9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358" w:type="dxa"/>
            <w:vAlign w:val="center"/>
          </w:tcPr>
          <w:p w14:paraId="1B951A39" w14:textId="5BF148DD" w:rsidR="00C32C27" w:rsidRPr="00BC31CF" w:rsidRDefault="00C32C27" w:rsidP="00C32C27">
            <w:pPr>
              <w:jc w:val="center"/>
            </w:pPr>
            <w:r w:rsidRPr="00BC31CF">
              <w:t>0,0</w:t>
            </w:r>
          </w:p>
        </w:tc>
        <w:tc>
          <w:tcPr>
            <w:tcW w:w="1500" w:type="dxa"/>
            <w:vAlign w:val="center"/>
          </w:tcPr>
          <w:p w14:paraId="421BACA9" w14:textId="450BE341" w:rsidR="00C32C27" w:rsidRPr="00BC31CF" w:rsidRDefault="00C32C27" w:rsidP="00C32C27">
            <w:pPr>
              <w:jc w:val="center"/>
            </w:pPr>
            <w:r>
              <w:t>50</w:t>
            </w:r>
            <w:r w:rsidRPr="00BC31CF">
              <w:t>0,0</w:t>
            </w:r>
          </w:p>
        </w:tc>
        <w:tc>
          <w:tcPr>
            <w:tcW w:w="1299" w:type="dxa"/>
          </w:tcPr>
          <w:p w14:paraId="3ABBB2D3" w14:textId="479927D7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00F48746" w14:textId="77777777" w:rsidTr="00986A71">
        <w:trPr>
          <w:trHeight w:val="454"/>
        </w:trPr>
        <w:tc>
          <w:tcPr>
            <w:tcW w:w="5105" w:type="dxa"/>
            <w:vAlign w:val="center"/>
          </w:tcPr>
          <w:p w14:paraId="4CFD25BD" w14:textId="28ECACCD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69DB3C1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0B05C2C4" w14:textId="7347A5D8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8</w:t>
            </w:r>
          </w:p>
        </w:tc>
        <w:tc>
          <w:tcPr>
            <w:tcW w:w="956" w:type="dxa"/>
            <w:vAlign w:val="center"/>
          </w:tcPr>
          <w:p w14:paraId="770D8FE6" w14:textId="57A5ABA0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5E565B52" w14:textId="03102EAB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31FA40DE" w14:textId="1EDB1763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68974396" w14:textId="26C048C8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0E08C183" w14:textId="599A341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  <w:tr w:rsidR="00C32C27" w:rsidRPr="00BC31CF" w14:paraId="5A3DBE1E" w14:textId="77777777" w:rsidTr="00986A71">
        <w:trPr>
          <w:trHeight w:val="454"/>
        </w:trPr>
        <w:tc>
          <w:tcPr>
            <w:tcW w:w="5105" w:type="dxa"/>
            <w:vAlign w:val="center"/>
          </w:tcPr>
          <w:p w14:paraId="3FA9A18E" w14:textId="4799306D" w:rsidR="00C32C27" w:rsidRPr="00BC31CF" w:rsidRDefault="00C32C27" w:rsidP="00C32C27">
            <w:pPr>
              <w:jc w:val="center"/>
              <w:rPr>
                <w:b/>
                <w:bCs/>
              </w:rPr>
            </w:pPr>
            <w:r w:rsidRPr="00BC31CF">
              <w:rPr>
                <w:b/>
                <w:bCs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69A7A385" w14:textId="77777777" w:rsidR="00C32C27" w:rsidRPr="00BC31CF" w:rsidRDefault="00C32C27" w:rsidP="00C32C27">
            <w:pPr>
              <w:jc w:val="center"/>
            </w:pPr>
          </w:p>
        </w:tc>
        <w:tc>
          <w:tcPr>
            <w:tcW w:w="1384" w:type="dxa"/>
            <w:vAlign w:val="center"/>
          </w:tcPr>
          <w:p w14:paraId="5F390479" w14:textId="5BC82C86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BC31CF">
              <w:rPr>
                <w:b/>
                <w:bCs/>
              </w:rPr>
              <w:t>-202</w:t>
            </w:r>
            <w:r>
              <w:rPr>
                <w:b/>
                <w:bCs/>
              </w:rPr>
              <w:t>8</w:t>
            </w:r>
          </w:p>
        </w:tc>
        <w:tc>
          <w:tcPr>
            <w:tcW w:w="956" w:type="dxa"/>
            <w:vAlign w:val="center"/>
          </w:tcPr>
          <w:p w14:paraId="296D8A06" w14:textId="13D3B88E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615" w:type="dxa"/>
            <w:vAlign w:val="center"/>
          </w:tcPr>
          <w:p w14:paraId="6A54C984" w14:textId="38BB3EBE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358" w:type="dxa"/>
            <w:vAlign w:val="center"/>
          </w:tcPr>
          <w:p w14:paraId="51C3B5C7" w14:textId="0262DF16" w:rsidR="00C32C27" w:rsidRPr="00BC31CF" w:rsidRDefault="00C32C27" w:rsidP="00C32C27">
            <w:pPr>
              <w:jc w:val="center"/>
            </w:pPr>
            <w:r w:rsidRPr="00BC31CF">
              <w:rPr>
                <w:b/>
                <w:bCs/>
              </w:rPr>
              <w:t>0,0</w:t>
            </w:r>
          </w:p>
        </w:tc>
        <w:tc>
          <w:tcPr>
            <w:tcW w:w="1500" w:type="dxa"/>
            <w:vAlign w:val="center"/>
          </w:tcPr>
          <w:p w14:paraId="5C21718D" w14:textId="65DC3368" w:rsidR="00C32C27" w:rsidRPr="00BC31CF" w:rsidRDefault="00C32C27" w:rsidP="00C32C27">
            <w:pPr>
              <w:jc w:val="center"/>
            </w:pPr>
            <w:r>
              <w:rPr>
                <w:b/>
                <w:bCs/>
              </w:rPr>
              <w:t>150</w:t>
            </w:r>
            <w:r w:rsidRPr="00BC31CF">
              <w:rPr>
                <w:b/>
                <w:bCs/>
              </w:rPr>
              <w:t>0,0</w:t>
            </w:r>
          </w:p>
        </w:tc>
        <w:tc>
          <w:tcPr>
            <w:tcW w:w="1299" w:type="dxa"/>
          </w:tcPr>
          <w:p w14:paraId="0A0E1B66" w14:textId="0BCDB0DA" w:rsidR="00C32C27" w:rsidRPr="00BC31CF" w:rsidRDefault="00C32C27" w:rsidP="00C32C27">
            <w:pPr>
              <w:jc w:val="center"/>
            </w:pPr>
            <w:r w:rsidRPr="00BC31CF">
              <w:t>-</w:t>
            </w:r>
          </w:p>
        </w:tc>
      </w:tr>
    </w:tbl>
    <w:p w14:paraId="313D1E79" w14:textId="38DC2BB9" w:rsidR="00F459B0" w:rsidRDefault="00F459B0">
      <w:pPr>
        <w:rPr>
          <w:sz w:val="28"/>
          <w:szCs w:val="28"/>
        </w:rPr>
      </w:pPr>
    </w:p>
    <w:p w14:paraId="0CAE0957" w14:textId="77777777" w:rsidR="00356F32" w:rsidRDefault="00356F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71A389" w14:textId="09333612" w:rsidR="00F459B0" w:rsidRDefault="00F459B0" w:rsidP="00F459B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409B81C1" w14:textId="6BF00640" w:rsidR="00F459B0" w:rsidRDefault="00F459B0" w:rsidP="00F459B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56F32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2249D4EA" w14:textId="77777777" w:rsidR="009266DA" w:rsidRDefault="009266DA" w:rsidP="001A1D0B">
      <w:pPr>
        <w:jc w:val="center"/>
        <w:rPr>
          <w:sz w:val="28"/>
          <w:szCs w:val="28"/>
        </w:rPr>
      </w:pPr>
    </w:p>
    <w:p w14:paraId="5FADB404" w14:textId="77777777" w:rsidR="00356F32" w:rsidRDefault="00575642" w:rsidP="001A1D0B">
      <w:pPr>
        <w:jc w:val="center"/>
        <w:rPr>
          <w:b/>
          <w:bCs/>
          <w:sz w:val="28"/>
          <w:szCs w:val="28"/>
        </w:rPr>
      </w:pPr>
      <w:r w:rsidRPr="00575642">
        <w:rPr>
          <w:b/>
          <w:bCs/>
          <w:sz w:val="28"/>
          <w:szCs w:val="28"/>
        </w:rPr>
        <w:t xml:space="preserve">Сводный детальный план реализации </w:t>
      </w:r>
      <w:r w:rsidR="00356F32">
        <w:rPr>
          <w:b/>
          <w:bCs/>
          <w:sz w:val="28"/>
          <w:szCs w:val="28"/>
        </w:rPr>
        <w:t>П</w:t>
      </w:r>
      <w:r w:rsidRPr="00575642">
        <w:rPr>
          <w:b/>
          <w:bCs/>
          <w:sz w:val="28"/>
          <w:szCs w:val="28"/>
        </w:rPr>
        <w:t>рограммы</w:t>
      </w:r>
    </w:p>
    <w:p w14:paraId="762A62B4" w14:textId="4D696753" w:rsidR="00F459B0" w:rsidRDefault="00575642" w:rsidP="001A1D0B">
      <w:pPr>
        <w:jc w:val="center"/>
        <w:rPr>
          <w:b/>
          <w:bCs/>
          <w:sz w:val="28"/>
          <w:szCs w:val="28"/>
        </w:rPr>
      </w:pPr>
      <w:r w:rsidRPr="00575642">
        <w:rPr>
          <w:b/>
          <w:bCs/>
          <w:sz w:val="28"/>
          <w:szCs w:val="28"/>
        </w:rPr>
        <w:t>«Развитие субъектов малого и среднего предпринимательства на территории Свердловско</w:t>
      </w:r>
      <w:r w:rsidR="00356F32">
        <w:rPr>
          <w:b/>
          <w:bCs/>
          <w:sz w:val="28"/>
          <w:szCs w:val="28"/>
        </w:rPr>
        <w:t>го</w:t>
      </w:r>
      <w:r w:rsidRPr="00575642">
        <w:rPr>
          <w:b/>
          <w:bCs/>
          <w:sz w:val="28"/>
          <w:szCs w:val="28"/>
        </w:rPr>
        <w:t xml:space="preserve"> городско</w:t>
      </w:r>
      <w:r w:rsidR="00356F32">
        <w:rPr>
          <w:b/>
          <w:bCs/>
          <w:sz w:val="28"/>
          <w:szCs w:val="28"/>
        </w:rPr>
        <w:t>го</w:t>
      </w:r>
      <w:r w:rsidRPr="00575642">
        <w:rPr>
          <w:b/>
          <w:bCs/>
          <w:sz w:val="28"/>
          <w:szCs w:val="28"/>
        </w:rPr>
        <w:t xml:space="preserve"> поселени</w:t>
      </w:r>
      <w:r w:rsidR="00356F32">
        <w:rPr>
          <w:b/>
          <w:bCs/>
          <w:sz w:val="28"/>
          <w:szCs w:val="28"/>
        </w:rPr>
        <w:t>я</w:t>
      </w:r>
      <w:r w:rsidRPr="00575642">
        <w:rPr>
          <w:b/>
          <w:bCs/>
          <w:sz w:val="28"/>
          <w:szCs w:val="28"/>
        </w:rPr>
        <w:t xml:space="preserve"> Всеволожского муниципального района Ленинградской области»</w:t>
      </w:r>
    </w:p>
    <w:p w14:paraId="6110A97E" w14:textId="77777777" w:rsidR="00760285" w:rsidRPr="00760285" w:rsidRDefault="00760285" w:rsidP="001A1D0B">
      <w:pPr>
        <w:jc w:val="center"/>
        <w:rPr>
          <w:sz w:val="16"/>
          <w:szCs w:val="16"/>
        </w:rPr>
      </w:pPr>
    </w:p>
    <w:tbl>
      <w:tblPr>
        <w:tblStyle w:val="a5"/>
        <w:tblW w:w="15021" w:type="dxa"/>
        <w:tblLook w:val="04A0" w:firstRow="1" w:lastRow="0" w:firstColumn="1" w:lastColumn="0" w:noHBand="0" w:noVBand="1"/>
      </w:tblPr>
      <w:tblGrid>
        <w:gridCol w:w="585"/>
        <w:gridCol w:w="3283"/>
        <w:gridCol w:w="2271"/>
        <w:gridCol w:w="2308"/>
        <w:gridCol w:w="1287"/>
        <w:gridCol w:w="1287"/>
        <w:gridCol w:w="823"/>
        <w:gridCol w:w="1387"/>
        <w:gridCol w:w="1790"/>
      </w:tblGrid>
      <w:tr w:rsidR="00906DFC" w:rsidRPr="00906DFC" w14:paraId="53DF3770" w14:textId="77777777" w:rsidTr="00A255EE">
        <w:tc>
          <w:tcPr>
            <w:tcW w:w="585" w:type="dxa"/>
            <w:vMerge w:val="restart"/>
          </w:tcPr>
          <w:p w14:paraId="36BB4ABC" w14:textId="0A43BE8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№ п/п</w:t>
            </w:r>
          </w:p>
        </w:tc>
        <w:tc>
          <w:tcPr>
            <w:tcW w:w="3283" w:type="dxa"/>
            <w:vMerge w:val="restart"/>
          </w:tcPr>
          <w:p w14:paraId="4A2ECE5C" w14:textId="2C221FB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71" w:type="dxa"/>
            <w:vMerge w:val="restart"/>
          </w:tcPr>
          <w:p w14:paraId="00AF84E1" w14:textId="30B7899C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2308" w:type="dxa"/>
            <w:vMerge w:val="restart"/>
          </w:tcPr>
          <w:p w14:paraId="68895CF7" w14:textId="0A0510A5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287" w:type="dxa"/>
            <w:vMerge w:val="restart"/>
          </w:tcPr>
          <w:p w14:paraId="78C05688" w14:textId="346FBDBF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287" w:type="dxa"/>
            <w:vMerge w:val="restart"/>
          </w:tcPr>
          <w:p w14:paraId="05C48CCE" w14:textId="49BEE7E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2210" w:type="dxa"/>
            <w:gridSpan w:val="2"/>
          </w:tcPr>
          <w:p w14:paraId="096637CE" w14:textId="55B21860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Объем бюджетных ассигнований, тыс. руб.</w:t>
            </w:r>
          </w:p>
        </w:tc>
        <w:tc>
          <w:tcPr>
            <w:tcW w:w="1790" w:type="dxa"/>
            <w:vMerge w:val="restart"/>
          </w:tcPr>
          <w:p w14:paraId="317796C1" w14:textId="02EFA05C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593E3D" w:rsidRPr="00906DFC" w14:paraId="69B88D41" w14:textId="77777777" w:rsidTr="00A255EE">
        <w:tc>
          <w:tcPr>
            <w:tcW w:w="585" w:type="dxa"/>
            <w:vMerge/>
          </w:tcPr>
          <w:p w14:paraId="355EAEE9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3" w:type="dxa"/>
            <w:vMerge/>
          </w:tcPr>
          <w:p w14:paraId="0C68F7B7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1" w:type="dxa"/>
            <w:vMerge/>
          </w:tcPr>
          <w:p w14:paraId="31F3DD81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8" w:type="dxa"/>
            <w:vMerge/>
          </w:tcPr>
          <w:p w14:paraId="73857647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62176885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7" w:type="dxa"/>
            <w:vMerge/>
          </w:tcPr>
          <w:p w14:paraId="3711915B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23" w:type="dxa"/>
          </w:tcPr>
          <w:p w14:paraId="38021E22" w14:textId="29AC1003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Всего</w:t>
            </w:r>
          </w:p>
        </w:tc>
        <w:tc>
          <w:tcPr>
            <w:tcW w:w="1387" w:type="dxa"/>
          </w:tcPr>
          <w:p w14:paraId="444AE288" w14:textId="65CF8AD1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 том числе на очередной финансовый год</w:t>
            </w:r>
          </w:p>
        </w:tc>
        <w:tc>
          <w:tcPr>
            <w:tcW w:w="1790" w:type="dxa"/>
            <w:vMerge/>
          </w:tcPr>
          <w:p w14:paraId="07E14FA1" w14:textId="77777777" w:rsidR="00575642" w:rsidRPr="00906DFC" w:rsidRDefault="00575642" w:rsidP="001A1D0B">
            <w:pPr>
              <w:jc w:val="center"/>
              <w:rPr>
                <w:sz w:val="22"/>
                <w:szCs w:val="22"/>
              </w:rPr>
            </w:pPr>
          </w:p>
        </w:tc>
      </w:tr>
      <w:tr w:rsidR="00593E3D" w:rsidRPr="00906DFC" w14:paraId="40EF330C" w14:textId="77777777" w:rsidTr="00A255EE">
        <w:tc>
          <w:tcPr>
            <w:tcW w:w="585" w:type="dxa"/>
            <w:vAlign w:val="center"/>
          </w:tcPr>
          <w:p w14:paraId="680FF889" w14:textId="61C92B8A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</w:t>
            </w:r>
          </w:p>
        </w:tc>
        <w:tc>
          <w:tcPr>
            <w:tcW w:w="3283" w:type="dxa"/>
            <w:vAlign w:val="center"/>
          </w:tcPr>
          <w:p w14:paraId="47BE9E9F" w14:textId="7D982C10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</w:t>
            </w:r>
          </w:p>
        </w:tc>
        <w:tc>
          <w:tcPr>
            <w:tcW w:w="2271" w:type="dxa"/>
            <w:vAlign w:val="center"/>
          </w:tcPr>
          <w:p w14:paraId="76D82774" w14:textId="51DF6755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3</w:t>
            </w:r>
          </w:p>
        </w:tc>
        <w:tc>
          <w:tcPr>
            <w:tcW w:w="2308" w:type="dxa"/>
            <w:vAlign w:val="center"/>
          </w:tcPr>
          <w:p w14:paraId="5D6E8A58" w14:textId="028C1C19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4</w:t>
            </w:r>
          </w:p>
        </w:tc>
        <w:tc>
          <w:tcPr>
            <w:tcW w:w="1287" w:type="dxa"/>
            <w:vAlign w:val="center"/>
          </w:tcPr>
          <w:p w14:paraId="74BE3FE3" w14:textId="541E93FE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5</w:t>
            </w:r>
          </w:p>
        </w:tc>
        <w:tc>
          <w:tcPr>
            <w:tcW w:w="1287" w:type="dxa"/>
            <w:vAlign w:val="center"/>
          </w:tcPr>
          <w:p w14:paraId="41A5D336" w14:textId="342057DC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6</w:t>
            </w:r>
          </w:p>
        </w:tc>
        <w:tc>
          <w:tcPr>
            <w:tcW w:w="823" w:type="dxa"/>
            <w:vAlign w:val="center"/>
          </w:tcPr>
          <w:p w14:paraId="11A4A040" w14:textId="57D76292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7</w:t>
            </w:r>
          </w:p>
        </w:tc>
        <w:tc>
          <w:tcPr>
            <w:tcW w:w="1387" w:type="dxa"/>
            <w:vAlign w:val="center"/>
          </w:tcPr>
          <w:p w14:paraId="73A484B9" w14:textId="7CED5819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8</w:t>
            </w:r>
          </w:p>
        </w:tc>
        <w:tc>
          <w:tcPr>
            <w:tcW w:w="1790" w:type="dxa"/>
            <w:vAlign w:val="center"/>
          </w:tcPr>
          <w:p w14:paraId="0984A65F" w14:textId="3859A7DA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9</w:t>
            </w:r>
          </w:p>
        </w:tc>
      </w:tr>
      <w:tr w:rsidR="00A255EE" w:rsidRPr="00906DFC" w14:paraId="648A1BB5" w14:textId="77777777" w:rsidTr="00A255EE">
        <w:tc>
          <w:tcPr>
            <w:tcW w:w="585" w:type="dxa"/>
          </w:tcPr>
          <w:p w14:paraId="666763A8" w14:textId="638BF966" w:rsidR="00A255EE" w:rsidRPr="00906DFC" w:rsidRDefault="00A255EE" w:rsidP="00033857">
            <w:pPr>
              <w:rPr>
                <w:sz w:val="22"/>
                <w:szCs w:val="22"/>
              </w:rPr>
            </w:pPr>
          </w:p>
        </w:tc>
        <w:tc>
          <w:tcPr>
            <w:tcW w:w="3283" w:type="dxa"/>
          </w:tcPr>
          <w:p w14:paraId="3F0A9D7B" w14:textId="0BEBA42F" w:rsidR="00A255EE" w:rsidRPr="00906DFC" w:rsidRDefault="00A255EE" w:rsidP="0003385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Развитие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 xml:space="preserve">Свердловского городского поселения </w:t>
            </w:r>
            <w:r w:rsidRPr="00906DFC">
              <w:rPr>
                <w:sz w:val="22"/>
                <w:szCs w:val="22"/>
              </w:rPr>
              <w:t>Всеволожского муниципального района Ленинградской области</w:t>
            </w:r>
          </w:p>
        </w:tc>
        <w:tc>
          <w:tcPr>
            <w:tcW w:w="2271" w:type="dxa"/>
            <w:vAlign w:val="center"/>
          </w:tcPr>
          <w:p w14:paraId="15485BF1" w14:textId="19A5EDD2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13FBE161" w14:textId="67F597F9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4101FBE3" w14:textId="45D15FAF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04290F68" w14:textId="09EC5A97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3640B763" w14:textId="5E0D1240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6BC82A0D" w14:textId="36B50E8F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790233CC" w14:textId="1FB7C462" w:rsidR="00A255EE" w:rsidRPr="00906DFC" w:rsidRDefault="00A255EE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575642" w:rsidRPr="00906DFC" w14:paraId="6F7699AD" w14:textId="77777777" w:rsidTr="00BC31CF">
        <w:trPr>
          <w:trHeight w:val="335"/>
        </w:trPr>
        <w:tc>
          <w:tcPr>
            <w:tcW w:w="15021" w:type="dxa"/>
            <w:gridSpan w:val="9"/>
            <w:vAlign w:val="center"/>
          </w:tcPr>
          <w:p w14:paraId="7187528B" w14:textId="4584F8E3" w:rsidR="00575642" w:rsidRPr="00906DFC" w:rsidRDefault="00575642" w:rsidP="00575642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Процессная часть</w:t>
            </w:r>
          </w:p>
        </w:tc>
      </w:tr>
      <w:tr w:rsidR="00C32C27" w:rsidRPr="00906DFC" w14:paraId="284C65F4" w14:textId="77777777" w:rsidTr="00A255EE">
        <w:tc>
          <w:tcPr>
            <w:tcW w:w="585" w:type="dxa"/>
          </w:tcPr>
          <w:p w14:paraId="33F2735D" w14:textId="1D489508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</w:p>
        </w:tc>
        <w:tc>
          <w:tcPr>
            <w:tcW w:w="3283" w:type="dxa"/>
          </w:tcPr>
          <w:p w14:paraId="774097D0" w14:textId="286368EF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Pr="00356F32">
              <w:rPr>
                <w:sz w:val="22"/>
                <w:szCs w:val="22"/>
              </w:rPr>
              <w:t>Свердловского городского 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2271" w:type="dxa"/>
            <w:vAlign w:val="center"/>
          </w:tcPr>
          <w:p w14:paraId="040D0F63" w14:textId="2B5F4A2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0413F028" w14:textId="771153E3" w:rsidR="00C32C27" w:rsidRPr="00906DFC" w:rsidRDefault="00427673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Х</w:t>
            </w:r>
          </w:p>
        </w:tc>
        <w:tc>
          <w:tcPr>
            <w:tcW w:w="1287" w:type="dxa"/>
            <w:vAlign w:val="center"/>
          </w:tcPr>
          <w:p w14:paraId="0BF0E1F0" w14:textId="796D305C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33185887" w14:textId="31257DC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4809108E" w14:textId="47FD2A5A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1ECCE570" w14:textId="22273B7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358AC8F6" w14:textId="27CA259E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32C27" w:rsidRPr="00906DFC" w14:paraId="14DAF121" w14:textId="77777777" w:rsidTr="00A255EE">
        <w:tc>
          <w:tcPr>
            <w:tcW w:w="585" w:type="dxa"/>
          </w:tcPr>
          <w:p w14:paraId="15EFFA4A" w14:textId="0B190C2B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1.1.</w:t>
            </w:r>
          </w:p>
        </w:tc>
        <w:tc>
          <w:tcPr>
            <w:tcW w:w="3283" w:type="dxa"/>
          </w:tcPr>
          <w:p w14:paraId="3261A8A6" w14:textId="274445F7" w:rsidR="00C32C27" w:rsidRPr="00906DFC" w:rsidRDefault="00C32C27" w:rsidP="00C32C27">
            <w:pPr>
              <w:rPr>
                <w:sz w:val="22"/>
                <w:szCs w:val="22"/>
              </w:rPr>
            </w:pPr>
            <w:r w:rsidRPr="001134AF">
              <w:rPr>
                <w:sz w:val="22"/>
                <w:szCs w:val="22"/>
              </w:rPr>
              <w:t>Предоставление субсидий субъектам малого предпринимательства на организацию предпринимательской деятельности</w:t>
            </w:r>
          </w:p>
        </w:tc>
        <w:tc>
          <w:tcPr>
            <w:tcW w:w="2271" w:type="dxa"/>
            <w:vAlign w:val="center"/>
          </w:tcPr>
          <w:p w14:paraId="678FB1E2" w14:textId="01AC14A2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0EA8132E" w14:textId="32CD3798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числа СМСП, получивших субсидию на организацию предпринимательской деятельности</w:t>
            </w:r>
          </w:p>
        </w:tc>
        <w:tc>
          <w:tcPr>
            <w:tcW w:w="1287" w:type="dxa"/>
            <w:vAlign w:val="center"/>
          </w:tcPr>
          <w:p w14:paraId="60F48AA6" w14:textId="0C492FC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2077F253" w14:textId="644D24CD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349822D5" w14:textId="062A35EF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</w:t>
            </w:r>
          </w:p>
        </w:tc>
        <w:tc>
          <w:tcPr>
            <w:tcW w:w="1387" w:type="dxa"/>
            <w:vAlign w:val="center"/>
          </w:tcPr>
          <w:p w14:paraId="4B7D268F" w14:textId="427980BF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1B3D2C58" w14:textId="70018620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32C27" w:rsidRPr="00906DFC" w14:paraId="6B1AEE23" w14:textId="77777777" w:rsidTr="00A255EE">
        <w:tc>
          <w:tcPr>
            <w:tcW w:w="585" w:type="dxa"/>
          </w:tcPr>
          <w:p w14:paraId="2E614B91" w14:textId="0712ADAA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3283" w:type="dxa"/>
            <w:vAlign w:val="center"/>
          </w:tcPr>
          <w:p w14:paraId="659CC594" w14:textId="49E49454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количества объектов муниципального имущества в Переч</w:t>
            </w:r>
            <w:r w:rsidR="006D1561">
              <w:rPr>
                <w:sz w:val="22"/>
                <w:szCs w:val="22"/>
              </w:rPr>
              <w:t>не</w:t>
            </w:r>
            <w:r w:rsidRPr="00906DFC">
              <w:rPr>
                <w:sz w:val="22"/>
                <w:szCs w:val="22"/>
              </w:rPr>
              <w:t>, предназначенного для предоставления СМСП и самозанятым гражданам во владение (пользование) на основании договора</w:t>
            </w:r>
          </w:p>
        </w:tc>
        <w:tc>
          <w:tcPr>
            <w:tcW w:w="2271" w:type="dxa"/>
            <w:vAlign w:val="center"/>
          </w:tcPr>
          <w:p w14:paraId="4A5498AE" w14:textId="428FDEA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муниципального имущества</w:t>
            </w:r>
          </w:p>
        </w:tc>
        <w:tc>
          <w:tcPr>
            <w:tcW w:w="2308" w:type="dxa"/>
            <w:vAlign w:val="center"/>
          </w:tcPr>
          <w:p w14:paraId="2A7223DA" w14:textId="173FAAB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Увеличение муниципального имущества в Перечне на 10% ежегодно</w:t>
            </w:r>
          </w:p>
        </w:tc>
        <w:tc>
          <w:tcPr>
            <w:tcW w:w="1287" w:type="dxa"/>
            <w:vAlign w:val="center"/>
          </w:tcPr>
          <w:p w14:paraId="77D63776" w14:textId="0179B0B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701A9ED4" w14:textId="1955F4BD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484C19AF" w14:textId="651CD4EE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387" w:type="dxa"/>
            <w:vAlign w:val="center"/>
          </w:tcPr>
          <w:p w14:paraId="2A82335B" w14:textId="06BA635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906DFC">
              <w:rPr>
                <w:sz w:val="22"/>
                <w:szCs w:val="22"/>
              </w:rPr>
              <w:t>00,0</w:t>
            </w:r>
          </w:p>
        </w:tc>
        <w:tc>
          <w:tcPr>
            <w:tcW w:w="1790" w:type="dxa"/>
            <w:vAlign w:val="center"/>
          </w:tcPr>
          <w:p w14:paraId="5FF8E94C" w14:textId="642571F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отдела муниципального имущества</w:t>
            </w:r>
          </w:p>
        </w:tc>
      </w:tr>
      <w:tr w:rsidR="00C32C27" w:rsidRPr="00906DFC" w14:paraId="08FB614F" w14:textId="77777777" w:rsidTr="00A255EE">
        <w:tc>
          <w:tcPr>
            <w:tcW w:w="585" w:type="dxa"/>
          </w:tcPr>
          <w:p w14:paraId="1B1D6FEE" w14:textId="1492F8A7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283" w:type="dxa"/>
          </w:tcPr>
          <w:p w14:paraId="535BAB64" w14:textId="1100FC88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Привлечение СМСП к участию в выставочно-ярморочных и праздничных мероприятиях</w:t>
            </w:r>
          </w:p>
        </w:tc>
        <w:tc>
          <w:tcPr>
            <w:tcW w:w="2271" w:type="dxa"/>
            <w:vAlign w:val="center"/>
          </w:tcPr>
          <w:p w14:paraId="7ECB026D" w14:textId="7FEC857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</w:tc>
        <w:tc>
          <w:tcPr>
            <w:tcW w:w="2308" w:type="dxa"/>
            <w:vAlign w:val="center"/>
          </w:tcPr>
          <w:p w14:paraId="4D290D67" w14:textId="555AF1CC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СМСП в</w:t>
            </w:r>
            <w:r>
              <w:t xml:space="preserve"> </w:t>
            </w:r>
            <w:r w:rsidRPr="00C2641D">
              <w:rPr>
                <w:sz w:val="22"/>
                <w:szCs w:val="22"/>
              </w:rPr>
              <w:t>выставочно-ярморочных и праздничных мероприятиях</w:t>
            </w:r>
          </w:p>
        </w:tc>
        <w:tc>
          <w:tcPr>
            <w:tcW w:w="1287" w:type="dxa"/>
            <w:vAlign w:val="center"/>
          </w:tcPr>
          <w:p w14:paraId="3AF4015C" w14:textId="23C14834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3DE4F133" w14:textId="7C422230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13061602" w14:textId="068C3ABC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6B871474" w14:textId="1D4CFF15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38289C27" w14:textId="5FA6FCF8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C32C27" w:rsidRPr="00906DFC" w14:paraId="34725125" w14:textId="77777777" w:rsidTr="00A255EE">
        <w:tc>
          <w:tcPr>
            <w:tcW w:w="585" w:type="dxa"/>
          </w:tcPr>
          <w:p w14:paraId="21FC0BEE" w14:textId="45607EC3" w:rsidR="00C32C27" w:rsidRPr="00906DFC" w:rsidRDefault="00C32C27" w:rsidP="00C32C27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906DFC">
              <w:rPr>
                <w:sz w:val="22"/>
                <w:szCs w:val="22"/>
              </w:rPr>
              <w:t>.</w:t>
            </w:r>
          </w:p>
        </w:tc>
        <w:tc>
          <w:tcPr>
            <w:tcW w:w="3283" w:type="dxa"/>
          </w:tcPr>
          <w:p w14:paraId="5D6269AC" w14:textId="300FF348" w:rsidR="00C32C27" w:rsidRPr="00906DFC" w:rsidRDefault="00C32C27" w:rsidP="00C32C27">
            <w:pPr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Проведение консультаций, семинаров, размещения информации в СМИ</w:t>
            </w:r>
          </w:p>
        </w:tc>
        <w:tc>
          <w:tcPr>
            <w:tcW w:w="2271" w:type="dxa"/>
            <w:vAlign w:val="center"/>
          </w:tcPr>
          <w:p w14:paraId="712D32E3" w14:textId="7777777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Планово-экономический отдел</w:t>
            </w:r>
          </w:p>
          <w:p w14:paraId="7AC98F70" w14:textId="7777777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</w:p>
          <w:p w14:paraId="237CDEE0" w14:textId="2190BD8A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Фонд «Всеволожский Центр поддержки предпринимательства – бизнес-инкубатор» микрокредитная компания</w:t>
            </w:r>
          </w:p>
        </w:tc>
        <w:tc>
          <w:tcPr>
            <w:tcW w:w="2308" w:type="dxa"/>
            <w:vAlign w:val="center"/>
          </w:tcPr>
          <w:p w14:paraId="087F06BA" w14:textId="11A4A1A3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</w:t>
            </w:r>
            <w:r w:rsidRPr="00C2641D">
              <w:rPr>
                <w:sz w:val="22"/>
                <w:szCs w:val="22"/>
              </w:rPr>
              <w:t>правовой грамотности и информированности населения</w:t>
            </w:r>
          </w:p>
        </w:tc>
        <w:tc>
          <w:tcPr>
            <w:tcW w:w="1287" w:type="dxa"/>
            <w:vAlign w:val="center"/>
          </w:tcPr>
          <w:p w14:paraId="0C31CEC3" w14:textId="7EACF59A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287" w:type="dxa"/>
            <w:vAlign w:val="center"/>
          </w:tcPr>
          <w:p w14:paraId="6DD5C35D" w14:textId="451DB5C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823" w:type="dxa"/>
            <w:vAlign w:val="center"/>
          </w:tcPr>
          <w:p w14:paraId="3CB4AD4A" w14:textId="548C5567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387" w:type="dxa"/>
            <w:vAlign w:val="center"/>
          </w:tcPr>
          <w:p w14:paraId="7A68B5F0" w14:textId="354167D1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0,0</w:t>
            </w:r>
          </w:p>
        </w:tc>
        <w:tc>
          <w:tcPr>
            <w:tcW w:w="1790" w:type="dxa"/>
            <w:vAlign w:val="center"/>
          </w:tcPr>
          <w:p w14:paraId="1E18B206" w14:textId="244396AE" w:rsidR="00C32C27" w:rsidRPr="00906DFC" w:rsidRDefault="00C32C27" w:rsidP="00A255EE">
            <w:pPr>
              <w:jc w:val="center"/>
              <w:rPr>
                <w:sz w:val="22"/>
                <w:szCs w:val="22"/>
              </w:rPr>
            </w:pPr>
            <w:r w:rsidRPr="00906DFC">
              <w:rPr>
                <w:sz w:val="22"/>
                <w:szCs w:val="22"/>
              </w:rPr>
              <w:t>Ведущий специалист планово-экономического отдела</w:t>
            </w:r>
          </w:p>
        </w:tc>
      </w:tr>
      <w:tr w:rsidR="001643EE" w:rsidRPr="00906DFC" w14:paraId="076931B6" w14:textId="77777777" w:rsidTr="00A255EE">
        <w:tc>
          <w:tcPr>
            <w:tcW w:w="585" w:type="dxa"/>
          </w:tcPr>
          <w:p w14:paraId="4AED2B29" w14:textId="77777777" w:rsidR="001643EE" w:rsidRPr="00906DFC" w:rsidRDefault="001643EE" w:rsidP="00166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83" w:type="dxa"/>
          </w:tcPr>
          <w:p w14:paraId="079DB32B" w14:textId="0D128747" w:rsidR="001643EE" w:rsidRPr="00976422" w:rsidRDefault="001643EE" w:rsidP="00906DFC">
            <w:pPr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 xml:space="preserve">Итого по </w:t>
            </w:r>
            <w:r w:rsidR="00957B1D">
              <w:rPr>
                <w:b/>
                <w:bCs/>
                <w:sz w:val="22"/>
                <w:szCs w:val="22"/>
              </w:rPr>
              <w:t>П</w:t>
            </w:r>
            <w:r w:rsidRPr="00976422">
              <w:rPr>
                <w:b/>
                <w:bCs/>
                <w:sz w:val="22"/>
                <w:szCs w:val="22"/>
              </w:rPr>
              <w:t>рограмме</w:t>
            </w:r>
          </w:p>
        </w:tc>
        <w:tc>
          <w:tcPr>
            <w:tcW w:w="2271" w:type="dxa"/>
          </w:tcPr>
          <w:p w14:paraId="47EF21FB" w14:textId="75FDAA05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2308" w:type="dxa"/>
          </w:tcPr>
          <w:p w14:paraId="3BF77E37" w14:textId="0FB76093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20B1CA44" w14:textId="55C75C87" w:rsidR="001643EE" w:rsidRPr="00976422" w:rsidRDefault="00976422" w:rsidP="00906DF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287" w:type="dxa"/>
          </w:tcPr>
          <w:p w14:paraId="5FA954B7" w14:textId="3BF849CC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823" w:type="dxa"/>
          </w:tcPr>
          <w:p w14:paraId="7E23CB4A" w14:textId="015FD089" w:rsidR="001643EE" w:rsidRPr="00976422" w:rsidRDefault="00C32C27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</w:t>
            </w:r>
            <w:r w:rsidR="00957B1D">
              <w:rPr>
                <w:b/>
                <w:bCs/>
                <w:sz w:val="22"/>
                <w:szCs w:val="22"/>
              </w:rPr>
              <w:t>0</w:t>
            </w:r>
            <w:r w:rsidR="001643EE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387" w:type="dxa"/>
          </w:tcPr>
          <w:p w14:paraId="3E3ADBC8" w14:textId="6A8D3071" w:rsidR="001643EE" w:rsidRPr="00976422" w:rsidRDefault="00C32C27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="00957B1D">
              <w:rPr>
                <w:b/>
                <w:bCs/>
                <w:sz w:val="22"/>
                <w:szCs w:val="22"/>
              </w:rPr>
              <w:t>0</w:t>
            </w:r>
            <w:r w:rsidR="001643EE" w:rsidRPr="00976422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790" w:type="dxa"/>
          </w:tcPr>
          <w:p w14:paraId="730E51E8" w14:textId="06947EE4" w:rsidR="001643EE" w:rsidRPr="00976422" w:rsidRDefault="00976422" w:rsidP="00166095">
            <w:pPr>
              <w:jc w:val="center"/>
              <w:rPr>
                <w:b/>
                <w:bCs/>
                <w:sz w:val="22"/>
                <w:szCs w:val="22"/>
              </w:rPr>
            </w:pPr>
            <w:r w:rsidRPr="00976422">
              <w:rPr>
                <w:b/>
                <w:bCs/>
                <w:sz w:val="22"/>
                <w:szCs w:val="22"/>
              </w:rPr>
              <w:t>Х</w:t>
            </w:r>
          </w:p>
        </w:tc>
      </w:tr>
    </w:tbl>
    <w:p w14:paraId="009F93B1" w14:textId="1B0DFE79" w:rsidR="005E70C9" w:rsidRDefault="005E70C9" w:rsidP="00906DFC">
      <w:pPr>
        <w:rPr>
          <w:sz w:val="28"/>
          <w:szCs w:val="28"/>
        </w:rPr>
      </w:pPr>
    </w:p>
    <w:p w14:paraId="02E82ADF" w14:textId="77777777" w:rsidR="005E70C9" w:rsidRDefault="005E70C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C1685B" w14:textId="491C23A1" w:rsidR="005E70C9" w:rsidRDefault="005E70C9" w:rsidP="005E70C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59CD3F81" w14:textId="08EA52F3" w:rsidR="005E70C9" w:rsidRDefault="005E70C9" w:rsidP="005E70C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57B1D">
        <w:rPr>
          <w:sz w:val="28"/>
          <w:szCs w:val="28"/>
        </w:rPr>
        <w:t>П</w:t>
      </w:r>
      <w:r>
        <w:rPr>
          <w:sz w:val="28"/>
          <w:szCs w:val="28"/>
        </w:rPr>
        <w:t>рограмме</w:t>
      </w:r>
    </w:p>
    <w:p w14:paraId="13A16FE7" w14:textId="77777777" w:rsidR="00F924F7" w:rsidRDefault="00F924F7" w:rsidP="005E70C9">
      <w:pPr>
        <w:jc w:val="right"/>
        <w:rPr>
          <w:sz w:val="28"/>
          <w:szCs w:val="28"/>
        </w:rPr>
      </w:pPr>
    </w:p>
    <w:p w14:paraId="4AB94FC8" w14:textId="77777777" w:rsidR="005E70C9" w:rsidRDefault="005E70C9" w:rsidP="005E70C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>Информация о взаимосвязи целей, задач, ожидаемых результатов, показателей</w:t>
      </w:r>
    </w:p>
    <w:p w14:paraId="42368652" w14:textId="621AD67A" w:rsidR="005E70C9" w:rsidRPr="005B3518" w:rsidRDefault="005E70C9" w:rsidP="005E70C9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5B3518">
        <w:rPr>
          <w:b/>
          <w:sz w:val="28"/>
          <w:szCs w:val="28"/>
        </w:rPr>
        <w:t xml:space="preserve"> и структурных элементов </w:t>
      </w:r>
      <w:r w:rsidR="00957B1D">
        <w:rPr>
          <w:b/>
          <w:sz w:val="28"/>
          <w:szCs w:val="28"/>
        </w:rPr>
        <w:t>П</w:t>
      </w:r>
      <w:r w:rsidRPr="005B3518">
        <w:rPr>
          <w:b/>
          <w:sz w:val="28"/>
          <w:szCs w:val="28"/>
        </w:rPr>
        <w:t>рограммы</w:t>
      </w:r>
    </w:p>
    <w:p w14:paraId="40CBC963" w14:textId="77777777" w:rsidR="005E70C9" w:rsidRPr="0020400B" w:rsidRDefault="005E70C9" w:rsidP="005E70C9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9"/>
        <w:gridCol w:w="2268"/>
        <w:gridCol w:w="2551"/>
        <w:gridCol w:w="3119"/>
      </w:tblGrid>
      <w:tr w:rsidR="005E70C9" w:rsidRPr="00F924F7" w14:paraId="487C8359" w14:textId="77777777" w:rsidTr="00072F45">
        <w:trPr>
          <w:trHeight w:val="631"/>
        </w:trPr>
        <w:tc>
          <w:tcPr>
            <w:tcW w:w="6799" w:type="dxa"/>
          </w:tcPr>
          <w:p w14:paraId="64F9AD62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2268" w:type="dxa"/>
          </w:tcPr>
          <w:p w14:paraId="597D814F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Ожидаемый результат муниципальной программы</w:t>
            </w:r>
          </w:p>
        </w:tc>
        <w:tc>
          <w:tcPr>
            <w:tcW w:w="2551" w:type="dxa"/>
          </w:tcPr>
          <w:p w14:paraId="3ED6A571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Структурный элемент муниципальной программы</w:t>
            </w:r>
          </w:p>
        </w:tc>
        <w:tc>
          <w:tcPr>
            <w:tcW w:w="3119" w:type="dxa"/>
          </w:tcPr>
          <w:p w14:paraId="4B95AF8D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Показатель муниципальной программы</w:t>
            </w:r>
          </w:p>
        </w:tc>
      </w:tr>
      <w:tr w:rsidR="005E70C9" w:rsidRPr="00F924F7" w14:paraId="691CC112" w14:textId="77777777" w:rsidTr="00072F45">
        <w:trPr>
          <w:trHeight w:val="397"/>
        </w:trPr>
        <w:tc>
          <w:tcPr>
            <w:tcW w:w="14737" w:type="dxa"/>
            <w:gridSpan w:val="4"/>
          </w:tcPr>
          <w:p w14:paraId="6BC7BFFA" w14:textId="0590C5D4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 xml:space="preserve">Цель </w:t>
            </w:r>
            <w:r w:rsidR="00C352A1">
              <w:rPr>
                <w:sz w:val="22"/>
                <w:szCs w:val="22"/>
              </w:rPr>
              <w:t>П</w:t>
            </w:r>
            <w:r w:rsidRPr="00F924F7">
              <w:rPr>
                <w:sz w:val="22"/>
                <w:szCs w:val="22"/>
              </w:rPr>
              <w:t xml:space="preserve">рограммы: </w:t>
            </w:r>
            <w:r w:rsidR="00F924F7" w:rsidRPr="00F924F7">
              <w:rPr>
                <w:rFonts w:eastAsia="Courier New"/>
                <w:sz w:val="22"/>
                <w:szCs w:val="22"/>
              </w:rPr>
              <w:t>Создание условий для устойчивого функционирования и развития малого и среднего предпринимательства</w:t>
            </w:r>
          </w:p>
        </w:tc>
      </w:tr>
      <w:tr w:rsidR="005E70C9" w:rsidRPr="00F924F7" w14:paraId="737EE6FD" w14:textId="77777777" w:rsidTr="00072F45">
        <w:tc>
          <w:tcPr>
            <w:tcW w:w="6799" w:type="dxa"/>
          </w:tcPr>
          <w:p w14:paraId="0F27B512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015A2BBD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14:paraId="7B4CADF9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3</w:t>
            </w:r>
          </w:p>
        </w:tc>
        <w:tc>
          <w:tcPr>
            <w:tcW w:w="3119" w:type="dxa"/>
          </w:tcPr>
          <w:p w14:paraId="47BB3221" w14:textId="77777777" w:rsidR="005E70C9" w:rsidRPr="00F924F7" w:rsidRDefault="005E70C9" w:rsidP="00531DA2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4</w:t>
            </w:r>
          </w:p>
        </w:tc>
      </w:tr>
      <w:tr w:rsidR="00FF3754" w:rsidRPr="00F924F7" w14:paraId="716D91CC" w14:textId="77777777" w:rsidTr="00072F45">
        <w:trPr>
          <w:trHeight w:val="1301"/>
        </w:trPr>
        <w:tc>
          <w:tcPr>
            <w:tcW w:w="6799" w:type="dxa"/>
            <w:vMerge w:val="restart"/>
          </w:tcPr>
          <w:p w14:paraId="6670714B" w14:textId="753922DD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rFonts w:eastAsia="Courier New"/>
                <w:sz w:val="22"/>
                <w:szCs w:val="22"/>
              </w:rPr>
              <w:t>Снижение затрат субъектов малого и среднего предпринимательства на территории Свердловско</w:t>
            </w:r>
            <w:r w:rsidR="00072F45">
              <w:rPr>
                <w:rFonts w:eastAsia="Courier New"/>
                <w:sz w:val="22"/>
                <w:szCs w:val="22"/>
              </w:rPr>
              <w:t>го</w:t>
            </w:r>
            <w:r w:rsidRPr="0085473A">
              <w:rPr>
                <w:rFonts w:eastAsia="Courier New"/>
                <w:sz w:val="22"/>
                <w:szCs w:val="22"/>
              </w:rPr>
              <w:t xml:space="preserve"> городско</w:t>
            </w:r>
            <w:r w:rsidR="00072F45">
              <w:rPr>
                <w:rFonts w:eastAsia="Courier New"/>
                <w:sz w:val="22"/>
                <w:szCs w:val="22"/>
              </w:rPr>
              <w:t>го</w:t>
            </w:r>
            <w:r w:rsidRPr="0085473A">
              <w:rPr>
                <w:rFonts w:eastAsia="Courier New"/>
                <w:sz w:val="22"/>
                <w:szCs w:val="22"/>
              </w:rPr>
              <w:t xml:space="preserve"> поселени</w:t>
            </w:r>
            <w:r w:rsidR="00072F45">
              <w:rPr>
                <w:rFonts w:eastAsia="Courier New"/>
                <w:sz w:val="22"/>
                <w:szCs w:val="22"/>
              </w:rPr>
              <w:t>я</w:t>
            </w:r>
            <w:r w:rsidRPr="0085473A">
              <w:rPr>
                <w:rFonts w:eastAsia="Courier New"/>
                <w:sz w:val="22"/>
                <w:szCs w:val="22"/>
              </w:rPr>
              <w:t xml:space="preserve"> на ведение бизнеса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72DFB" w14:textId="339E461B" w:rsidR="00FF3754" w:rsidRPr="00F924F7" w:rsidRDefault="00FF3754" w:rsidP="00FF3754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количества СМСП и </w:t>
            </w:r>
            <w:r w:rsidRPr="0085473A">
              <w:rPr>
                <w:sz w:val="22"/>
                <w:szCs w:val="22"/>
              </w:rPr>
              <w:t>численности занятых в секторе МСП</w:t>
            </w:r>
            <w:r>
              <w:rPr>
                <w:sz w:val="22"/>
                <w:szCs w:val="22"/>
              </w:rPr>
              <w:t xml:space="preserve">, также созданы условия </w:t>
            </w:r>
            <w:r w:rsidRPr="00FF3754">
              <w:rPr>
                <w:sz w:val="22"/>
                <w:szCs w:val="22"/>
              </w:rPr>
              <w:t>для легкого старта и комфортного ведения бизнеса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BA098" w14:textId="6B9F4EAD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 xml:space="preserve">Комплекс процессных мероприятий: «Поддержка деятельности субъектов малого и среднего предпринимательства на территории </w:t>
            </w:r>
            <w:r w:rsidR="00C352A1">
              <w:rPr>
                <w:sz w:val="22"/>
                <w:szCs w:val="22"/>
              </w:rPr>
              <w:t>Свердловского городского поселения»</w:t>
            </w:r>
          </w:p>
        </w:tc>
        <w:tc>
          <w:tcPr>
            <w:tcW w:w="3119" w:type="dxa"/>
          </w:tcPr>
          <w:p w14:paraId="63FCB9B7" w14:textId="77777777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color w:val="000000"/>
                <w:sz w:val="22"/>
                <w:szCs w:val="22"/>
              </w:rPr>
              <w:t>Процентный показатель эффективности использования денежных средств, утверждённых программой</w:t>
            </w:r>
          </w:p>
        </w:tc>
      </w:tr>
      <w:tr w:rsidR="00FF3754" w:rsidRPr="00F924F7" w14:paraId="48726055" w14:textId="77777777" w:rsidTr="00072F45">
        <w:trPr>
          <w:trHeight w:val="608"/>
        </w:trPr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137F23AB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8019C" w14:textId="26A74E0B" w:rsidR="00FF3754" w:rsidRPr="00F924F7" w:rsidRDefault="00FF3754" w:rsidP="0085473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270C5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3120" w14:textId="39FDD076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rFonts w:eastAsia="Calibri"/>
                <w:sz w:val="22"/>
                <w:szCs w:val="22"/>
                <w:lang w:eastAsia="en-US"/>
              </w:rPr>
              <w:t>Количество объектов муниципального имущества в Перечни, предназначенного для предоставления СМСП и самозанятым гражданам во владение (пользование) на основании договора</w:t>
            </w:r>
          </w:p>
        </w:tc>
      </w:tr>
      <w:tr w:rsidR="00FF3754" w:rsidRPr="00F924F7" w14:paraId="0E9611E4" w14:textId="77777777" w:rsidTr="00072F45">
        <w:tc>
          <w:tcPr>
            <w:tcW w:w="6799" w:type="dxa"/>
            <w:vMerge/>
            <w:tcBorders>
              <w:right w:val="single" w:sz="4" w:space="0" w:color="auto"/>
            </w:tcBorders>
          </w:tcPr>
          <w:p w14:paraId="66E67032" w14:textId="07D47C4C" w:rsidR="00FF3754" w:rsidRPr="00F924F7" w:rsidRDefault="00FF3754" w:rsidP="0085473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B2DC5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79EDA" w14:textId="77777777" w:rsidR="00FF3754" w:rsidRPr="00F924F7" w:rsidRDefault="00FF3754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0260B8E" w14:textId="6EE3D663" w:rsidR="00FF3754" w:rsidRPr="00F924F7" w:rsidRDefault="00FF3754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sz w:val="22"/>
                <w:szCs w:val="22"/>
              </w:rPr>
              <w:t>Количество СМСП, привлеченных к участию в выставочно-ярморочных и праздничных мероприятиях</w:t>
            </w:r>
            <w:r w:rsidRPr="00F924F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72F45" w:rsidRPr="00F924F7" w14:paraId="493E39C0" w14:textId="77777777" w:rsidTr="00072F45">
        <w:tc>
          <w:tcPr>
            <w:tcW w:w="6799" w:type="dxa"/>
            <w:tcBorders>
              <w:right w:val="single" w:sz="4" w:space="0" w:color="auto"/>
            </w:tcBorders>
          </w:tcPr>
          <w:p w14:paraId="217F6712" w14:textId="6D14C21F" w:rsidR="00072F45" w:rsidRPr="00F924F7" w:rsidRDefault="00072F45" w:rsidP="00957B1D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>Совершенствование информационно-консультационной поддержки СМСП совместно с Фондом «Всеволожский Центр поддержки предпринимательства - бизнес-инкубатор» МКК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1EBFE" w14:textId="05A8812E" w:rsidR="00072F45" w:rsidRPr="00F924F7" w:rsidRDefault="00072F45" w:rsidP="00957B1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>Повышение правовой грамотности и информированности населения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72991" w14:textId="77777777" w:rsidR="00072F45" w:rsidRPr="00F924F7" w:rsidRDefault="00072F45" w:rsidP="00957B1D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3285A7" w14:textId="65E064FA" w:rsidR="00072F45" w:rsidRPr="00F924F7" w:rsidRDefault="00072F45" w:rsidP="00F924F7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F924F7">
              <w:rPr>
                <w:rFonts w:eastAsia="Calibri"/>
                <w:sz w:val="22"/>
                <w:szCs w:val="22"/>
                <w:lang w:eastAsia="en-US"/>
              </w:rPr>
              <w:t>Количество консультаций, семинаров, публикаций в средствах массовой информации, освещающих деятельность СМСП</w:t>
            </w:r>
          </w:p>
        </w:tc>
      </w:tr>
      <w:tr w:rsidR="00072F45" w:rsidRPr="00F924F7" w14:paraId="4B65A7A9" w14:textId="77777777" w:rsidTr="00072F45">
        <w:tc>
          <w:tcPr>
            <w:tcW w:w="6799" w:type="dxa"/>
            <w:tcBorders>
              <w:right w:val="single" w:sz="4" w:space="0" w:color="auto"/>
            </w:tcBorders>
          </w:tcPr>
          <w:p w14:paraId="795EEDAB" w14:textId="000A96DA" w:rsidR="00072F45" w:rsidRPr="00F924F7" w:rsidRDefault="00072F45" w:rsidP="0085473A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85473A">
              <w:rPr>
                <w:sz w:val="22"/>
                <w:szCs w:val="22"/>
              </w:rPr>
              <w:t xml:space="preserve">Информирование населения и СМСП, в том числе через СМИ, о процессах, происходящих на территории </w:t>
            </w:r>
            <w:r w:rsidR="00C352A1">
              <w:rPr>
                <w:sz w:val="22"/>
                <w:szCs w:val="22"/>
              </w:rPr>
              <w:t>Свердловского городского поселения</w:t>
            </w:r>
            <w:r w:rsidR="00C352A1" w:rsidRPr="0085473A">
              <w:rPr>
                <w:sz w:val="22"/>
                <w:szCs w:val="22"/>
              </w:rPr>
              <w:t xml:space="preserve"> </w:t>
            </w:r>
            <w:r w:rsidRPr="0085473A">
              <w:rPr>
                <w:sz w:val="22"/>
                <w:szCs w:val="22"/>
              </w:rPr>
              <w:t>Всеволожского муниципального района Ленинградской области и оказывающих влияние на деятельность малого бизнеса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AF82" w14:textId="77777777" w:rsidR="00072F45" w:rsidRPr="00F924F7" w:rsidRDefault="00072F45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9E7C4" w14:textId="77777777" w:rsidR="00072F45" w:rsidRPr="00F924F7" w:rsidRDefault="00072F45" w:rsidP="00F924F7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D265D" w14:textId="69150151" w:rsidR="00072F45" w:rsidRPr="00F924F7" w:rsidRDefault="00072F45" w:rsidP="00F924F7">
            <w:pPr>
              <w:widowControl w:val="0"/>
              <w:autoSpaceDE w:val="0"/>
              <w:autoSpaceDN w:val="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26D38124" w14:textId="77777777" w:rsidR="00575642" w:rsidRPr="00575642" w:rsidRDefault="00575642" w:rsidP="00906DFC">
      <w:pPr>
        <w:rPr>
          <w:sz w:val="28"/>
          <w:szCs w:val="28"/>
        </w:rPr>
      </w:pPr>
    </w:p>
    <w:sectPr w:rsidR="00575642" w:rsidRPr="00575642" w:rsidSect="00072F45">
      <w:pgSz w:w="16838" w:h="11906" w:orient="landscape" w:code="9"/>
      <w:pgMar w:top="1134" w:right="1134" w:bottom="850" w:left="1134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F7D5" w14:textId="77777777" w:rsidR="001F6A33" w:rsidRDefault="001F6A33" w:rsidP="0095195A">
      <w:r>
        <w:separator/>
      </w:r>
    </w:p>
  </w:endnote>
  <w:endnote w:type="continuationSeparator" w:id="0">
    <w:p w14:paraId="6BF4A03B" w14:textId="77777777" w:rsidR="001F6A33" w:rsidRDefault="001F6A33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FD152" w14:textId="77777777" w:rsidR="001F6A33" w:rsidRDefault="001F6A33" w:rsidP="0095195A">
      <w:r>
        <w:separator/>
      </w:r>
    </w:p>
  </w:footnote>
  <w:footnote w:type="continuationSeparator" w:id="0">
    <w:p w14:paraId="16EC68E7" w14:textId="77777777" w:rsidR="001F6A33" w:rsidRDefault="001F6A33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-1217737492"/>
      <w:docPartObj>
        <w:docPartGallery w:val="Page Numbers (Top of Page)"/>
        <w:docPartUnique/>
      </w:docPartObj>
    </w:sdtPr>
    <w:sdtContent>
      <w:p w14:paraId="5A11904A" w14:textId="2383DD50" w:rsidR="00531DA2" w:rsidRPr="005D6B8F" w:rsidRDefault="00531DA2" w:rsidP="005D6B8F">
        <w:pPr>
          <w:pStyle w:val="a9"/>
          <w:jc w:val="center"/>
          <w:rPr>
            <w:sz w:val="28"/>
            <w:szCs w:val="28"/>
          </w:rPr>
        </w:pPr>
        <w:r w:rsidRPr="00020672">
          <w:rPr>
            <w:sz w:val="28"/>
            <w:szCs w:val="28"/>
          </w:rPr>
          <w:fldChar w:fldCharType="begin"/>
        </w:r>
        <w:r w:rsidRPr="00020672">
          <w:rPr>
            <w:sz w:val="28"/>
            <w:szCs w:val="28"/>
          </w:rPr>
          <w:instrText>PAGE   \* MERGEFORMAT</w:instrText>
        </w:r>
        <w:r w:rsidRPr="00020672">
          <w:rPr>
            <w:sz w:val="28"/>
            <w:szCs w:val="28"/>
          </w:rPr>
          <w:fldChar w:fldCharType="separate"/>
        </w:r>
        <w:r w:rsidR="000F1197">
          <w:rPr>
            <w:noProof/>
            <w:sz w:val="28"/>
            <w:szCs w:val="28"/>
          </w:rPr>
          <w:t>2</w:t>
        </w:r>
        <w:r w:rsidRPr="0002067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13D84"/>
    <w:multiLevelType w:val="hybridMultilevel"/>
    <w:tmpl w:val="67E08FD6"/>
    <w:lvl w:ilvl="0" w:tplc="9A38FB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42D05737"/>
    <w:multiLevelType w:val="hybridMultilevel"/>
    <w:tmpl w:val="21DAEBDA"/>
    <w:lvl w:ilvl="0" w:tplc="7EF609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488796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1190392">
    <w:abstractNumId w:val="1"/>
  </w:num>
  <w:num w:numId="3" w16cid:durableId="1161234848">
    <w:abstractNumId w:val="5"/>
  </w:num>
  <w:num w:numId="4" w16cid:durableId="615218558">
    <w:abstractNumId w:val="4"/>
  </w:num>
  <w:num w:numId="5" w16cid:durableId="1951620925">
    <w:abstractNumId w:val="6"/>
  </w:num>
  <w:num w:numId="6" w16cid:durableId="1235553765">
    <w:abstractNumId w:val="0"/>
  </w:num>
  <w:num w:numId="7" w16cid:durableId="553348503">
    <w:abstractNumId w:val="2"/>
  </w:num>
  <w:num w:numId="8" w16cid:durableId="145505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386C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BA3"/>
    <w:rsid w:val="0002622D"/>
    <w:rsid w:val="00030609"/>
    <w:rsid w:val="00030BAD"/>
    <w:rsid w:val="000319EA"/>
    <w:rsid w:val="00033857"/>
    <w:rsid w:val="00035972"/>
    <w:rsid w:val="000405BA"/>
    <w:rsid w:val="000426AE"/>
    <w:rsid w:val="000427DE"/>
    <w:rsid w:val="00045E17"/>
    <w:rsid w:val="00051258"/>
    <w:rsid w:val="00054CA2"/>
    <w:rsid w:val="0005580A"/>
    <w:rsid w:val="00056B2D"/>
    <w:rsid w:val="00056D9C"/>
    <w:rsid w:val="00057639"/>
    <w:rsid w:val="000604D6"/>
    <w:rsid w:val="00060CA6"/>
    <w:rsid w:val="00061FCE"/>
    <w:rsid w:val="00063D6C"/>
    <w:rsid w:val="00064989"/>
    <w:rsid w:val="00064C1A"/>
    <w:rsid w:val="000659C6"/>
    <w:rsid w:val="00065AF0"/>
    <w:rsid w:val="00066A84"/>
    <w:rsid w:val="000672C0"/>
    <w:rsid w:val="000724BF"/>
    <w:rsid w:val="00072F45"/>
    <w:rsid w:val="00073C45"/>
    <w:rsid w:val="00076492"/>
    <w:rsid w:val="00077F96"/>
    <w:rsid w:val="000819FB"/>
    <w:rsid w:val="00083F1B"/>
    <w:rsid w:val="00087DE1"/>
    <w:rsid w:val="0009389E"/>
    <w:rsid w:val="0009486D"/>
    <w:rsid w:val="000949F0"/>
    <w:rsid w:val="0009520E"/>
    <w:rsid w:val="0009590B"/>
    <w:rsid w:val="000A0327"/>
    <w:rsid w:val="000A208D"/>
    <w:rsid w:val="000A3DEB"/>
    <w:rsid w:val="000A54BE"/>
    <w:rsid w:val="000A6077"/>
    <w:rsid w:val="000A6AE5"/>
    <w:rsid w:val="000A7428"/>
    <w:rsid w:val="000B17D4"/>
    <w:rsid w:val="000B2A87"/>
    <w:rsid w:val="000B3CF4"/>
    <w:rsid w:val="000B4506"/>
    <w:rsid w:val="000B5169"/>
    <w:rsid w:val="000B5F93"/>
    <w:rsid w:val="000B741E"/>
    <w:rsid w:val="000C1A4B"/>
    <w:rsid w:val="000C2292"/>
    <w:rsid w:val="000C28ED"/>
    <w:rsid w:val="000C3854"/>
    <w:rsid w:val="000C6720"/>
    <w:rsid w:val="000C6B7F"/>
    <w:rsid w:val="000C70A0"/>
    <w:rsid w:val="000D114A"/>
    <w:rsid w:val="000D15C2"/>
    <w:rsid w:val="000D4CA8"/>
    <w:rsid w:val="000D5AC2"/>
    <w:rsid w:val="000D6252"/>
    <w:rsid w:val="000E0D30"/>
    <w:rsid w:val="000E291A"/>
    <w:rsid w:val="000E3100"/>
    <w:rsid w:val="000E38F2"/>
    <w:rsid w:val="000E4B6B"/>
    <w:rsid w:val="000E4F97"/>
    <w:rsid w:val="000E6A36"/>
    <w:rsid w:val="000E6CA8"/>
    <w:rsid w:val="000F05CA"/>
    <w:rsid w:val="000F1197"/>
    <w:rsid w:val="000F1E8A"/>
    <w:rsid w:val="000F4B94"/>
    <w:rsid w:val="000F4C58"/>
    <w:rsid w:val="000F7393"/>
    <w:rsid w:val="0010007A"/>
    <w:rsid w:val="00101685"/>
    <w:rsid w:val="001025EE"/>
    <w:rsid w:val="00104D1B"/>
    <w:rsid w:val="00110EC5"/>
    <w:rsid w:val="00111DD9"/>
    <w:rsid w:val="001134AF"/>
    <w:rsid w:val="00113D0A"/>
    <w:rsid w:val="00115670"/>
    <w:rsid w:val="00115869"/>
    <w:rsid w:val="001170BD"/>
    <w:rsid w:val="00122667"/>
    <w:rsid w:val="00123DBC"/>
    <w:rsid w:val="00123FC9"/>
    <w:rsid w:val="001246CD"/>
    <w:rsid w:val="00125511"/>
    <w:rsid w:val="0012566C"/>
    <w:rsid w:val="001261CC"/>
    <w:rsid w:val="001268E8"/>
    <w:rsid w:val="00127EBD"/>
    <w:rsid w:val="00132722"/>
    <w:rsid w:val="0013379C"/>
    <w:rsid w:val="00133D97"/>
    <w:rsid w:val="001346BD"/>
    <w:rsid w:val="0013589C"/>
    <w:rsid w:val="00136546"/>
    <w:rsid w:val="00137844"/>
    <w:rsid w:val="00137A57"/>
    <w:rsid w:val="00140864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CDB"/>
    <w:rsid w:val="00163D97"/>
    <w:rsid w:val="001643EE"/>
    <w:rsid w:val="001649C5"/>
    <w:rsid w:val="001653B0"/>
    <w:rsid w:val="00165AE9"/>
    <w:rsid w:val="00165E86"/>
    <w:rsid w:val="00166095"/>
    <w:rsid w:val="001732FA"/>
    <w:rsid w:val="0017438F"/>
    <w:rsid w:val="0017525E"/>
    <w:rsid w:val="00175CA6"/>
    <w:rsid w:val="00180427"/>
    <w:rsid w:val="001806B3"/>
    <w:rsid w:val="00180B7F"/>
    <w:rsid w:val="00180F6E"/>
    <w:rsid w:val="00181229"/>
    <w:rsid w:val="00181549"/>
    <w:rsid w:val="00181796"/>
    <w:rsid w:val="00183AD9"/>
    <w:rsid w:val="00183B9F"/>
    <w:rsid w:val="00183D56"/>
    <w:rsid w:val="00184606"/>
    <w:rsid w:val="00186D93"/>
    <w:rsid w:val="001924E5"/>
    <w:rsid w:val="001958A4"/>
    <w:rsid w:val="00196A92"/>
    <w:rsid w:val="00197CE9"/>
    <w:rsid w:val="00197F27"/>
    <w:rsid w:val="001A049A"/>
    <w:rsid w:val="001A079A"/>
    <w:rsid w:val="001A1D0B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72B0"/>
    <w:rsid w:val="001E7AD7"/>
    <w:rsid w:val="001F15C6"/>
    <w:rsid w:val="001F197A"/>
    <w:rsid w:val="001F22F6"/>
    <w:rsid w:val="001F2DD0"/>
    <w:rsid w:val="001F2DFC"/>
    <w:rsid w:val="001F5460"/>
    <w:rsid w:val="001F66EB"/>
    <w:rsid w:val="001F6A33"/>
    <w:rsid w:val="00202CCB"/>
    <w:rsid w:val="00204316"/>
    <w:rsid w:val="002050F1"/>
    <w:rsid w:val="00206630"/>
    <w:rsid w:val="00210713"/>
    <w:rsid w:val="00211634"/>
    <w:rsid w:val="00212078"/>
    <w:rsid w:val="0022245E"/>
    <w:rsid w:val="00222C51"/>
    <w:rsid w:val="0022385D"/>
    <w:rsid w:val="00230896"/>
    <w:rsid w:val="0023165A"/>
    <w:rsid w:val="0023391D"/>
    <w:rsid w:val="00235094"/>
    <w:rsid w:val="0023523C"/>
    <w:rsid w:val="00236788"/>
    <w:rsid w:val="00237DFA"/>
    <w:rsid w:val="00240067"/>
    <w:rsid w:val="00240EDC"/>
    <w:rsid w:val="00241176"/>
    <w:rsid w:val="00241CFB"/>
    <w:rsid w:val="002422C4"/>
    <w:rsid w:val="00242517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455E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570F"/>
    <w:rsid w:val="00265FD0"/>
    <w:rsid w:val="00270CB4"/>
    <w:rsid w:val="00271431"/>
    <w:rsid w:val="00271B9A"/>
    <w:rsid w:val="002724E7"/>
    <w:rsid w:val="00272574"/>
    <w:rsid w:val="00272F14"/>
    <w:rsid w:val="0027402E"/>
    <w:rsid w:val="0027439E"/>
    <w:rsid w:val="00274466"/>
    <w:rsid w:val="002745DD"/>
    <w:rsid w:val="002753D3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32A2"/>
    <w:rsid w:val="002A349E"/>
    <w:rsid w:val="002A4350"/>
    <w:rsid w:val="002A4676"/>
    <w:rsid w:val="002A5EF2"/>
    <w:rsid w:val="002A632B"/>
    <w:rsid w:val="002B0740"/>
    <w:rsid w:val="002B27BD"/>
    <w:rsid w:val="002B3E81"/>
    <w:rsid w:val="002B5D37"/>
    <w:rsid w:val="002B7096"/>
    <w:rsid w:val="002B7EEB"/>
    <w:rsid w:val="002C0CC4"/>
    <w:rsid w:val="002C152D"/>
    <w:rsid w:val="002C24A2"/>
    <w:rsid w:val="002C4A15"/>
    <w:rsid w:val="002C5098"/>
    <w:rsid w:val="002C5917"/>
    <w:rsid w:val="002C7343"/>
    <w:rsid w:val="002D041A"/>
    <w:rsid w:val="002D1811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47E9"/>
    <w:rsid w:val="003351E4"/>
    <w:rsid w:val="003355EA"/>
    <w:rsid w:val="0033756D"/>
    <w:rsid w:val="00342E0E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6F32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A81"/>
    <w:rsid w:val="0036704F"/>
    <w:rsid w:val="0036705E"/>
    <w:rsid w:val="003728D0"/>
    <w:rsid w:val="0037403A"/>
    <w:rsid w:val="00375A29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17A"/>
    <w:rsid w:val="003905A9"/>
    <w:rsid w:val="00392EA5"/>
    <w:rsid w:val="00393574"/>
    <w:rsid w:val="00393C1A"/>
    <w:rsid w:val="00393DE5"/>
    <w:rsid w:val="00394681"/>
    <w:rsid w:val="003954DE"/>
    <w:rsid w:val="00395A0B"/>
    <w:rsid w:val="00395EA3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BFC"/>
    <w:rsid w:val="003A7DE9"/>
    <w:rsid w:val="003B07FE"/>
    <w:rsid w:val="003B084D"/>
    <w:rsid w:val="003B0D5E"/>
    <w:rsid w:val="003B1060"/>
    <w:rsid w:val="003B6F75"/>
    <w:rsid w:val="003C0F07"/>
    <w:rsid w:val="003C330F"/>
    <w:rsid w:val="003C4C55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46E"/>
    <w:rsid w:val="003F1A2C"/>
    <w:rsid w:val="003F2FB2"/>
    <w:rsid w:val="003F3974"/>
    <w:rsid w:val="003F4688"/>
    <w:rsid w:val="003F61AB"/>
    <w:rsid w:val="003F6B0B"/>
    <w:rsid w:val="003F7F93"/>
    <w:rsid w:val="00401333"/>
    <w:rsid w:val="00401EA0"/>
    <w:rsid w:val="00404105"/>
    <w:rsid w:val="00404716"/>
    <w:rsid w:val="00404D42"/>
    <w:rsid w:val="00406A88"/>
    <w:rsid w:val="00410AC2"/>
    <w:rsid w:val="004137F8"/>
    <w:rsid w:val="00413C64"/>
    <w:rsid w:val="004226F2"/>
    <w:rsid w:val="00422A8D"/>
    <w:rsid w:val="004230E4"/>
    <w:rsid w:val="00423D5D"/>
    <w:rsid w:val="00424118"/>
    <w:rsid w:val="004258BF"/>
    <w:rsid w:val="004269C3"/>
    <w:rsid w:val="00426CA4"/>
    <w:rsid w:val="00427673"/>
    <w:rsid w:val="0043199B"/>
    <w:rsid w:val="00432A4E"/>
    <w:rsid w:val="00433680"/>
    <w:rsid w:val="00434B71"/>
    <w:rsid w:val="00436819"/>
    <w:rsid w:val="00436983"/>
    <w:rsid w:val="004376E0"/>
    <w:rsid w:val="00441786"/>
    <w:rsid w:val="00441B1B"/>
    <w:rsid w:val="00441B52"/>
    <w:rsid w:val="004420B2"/>
    <w:rsid w:val="0044426D"/>
    <w:rsid w:val="00450196"/>
    <w:rsid w:val="0045221F"/>
    <w:rsid w:val="00452A96"/>
    <w:rsid w:val="004562DB"/>
    <w:rsid w:val="004602CA"/>
    <w:rsid w:val="004604B8"/>
    <w:rsid w:val="00462D19"/>
    <w:rsid w:val="00462FFE"/>
    <w:rsid w:val="00464A42"/>
    <w:rsid w:val="00467C14"/>
    <w:rsid w:val="00467C93"/>
    <w:rsid w:val="00467DBB"/>
    <w:rsid w:val="0047020A"/>
    <w:rsid w:val="00473EA1"/>
    <w:rsid w:val="00473F45"/>
    <w:rsid w:val="004740B5"/>
    <w:rsid w:val="0047534C"/>
    <w:rsid w:val="00475BD4"/>
    <w:rsid w:val="00476050"/>
    <w:rsid w:val="004764C2"/>
    <w:rsid w:val="004764D1"/>
    <w:rsid w:val="00476C15"/>
    <w:rsid w:val="004806AF"/>
    <w:rsid w:val="00480BDF"/>
    <w:rsid w:val="004843D8"/>
    <w:rsid w:val="0048503C"/>
    <w:rsid w:val="00485B89"/>
    <w:rsid w:val="00490713"/>
    <w:rsid w:val="00490DAB"/>
    <w:rsid w:val="00491440"/>
    <w:rsid w:val="0049157A"/>
    <w:rsid w:val="004923E5"/>
    <w:rsid w:val="004929DA"/>
    <w:rsid w:val="00493F7F"/>
    <w:rsid w:val="00495018"/>
    <w:rsid w:val="00497463"/>
    <w:rsid w:val="004A2916"/>
    <w:rsid w:val="004A4163"/>
    <w:rsid w:val="004A6562"/>
    <w:rsid w:val="004B0527"/>
    <w:rsid w:val="004B0DDF"/>
    <w:rsid w:val="004B2DFE"/>
    <w:rsid w:val="004B44BD"/>
    <w:rsid w:val="004B5063"/>
    <w:rsid w:val="004B5D5C"/>
    <w:rsid w:val="004B6B66"/>
    <w:rsid w:val="004C12AD"/>
    <w:rsid w:val="004C1647"/>
    <w:rsid w:val="004C39C6"/>
    <w:rsid w:val="004C6948"/>
    <w:rsid w:val="004D1C38"/>
    <w:rsid w:val="004D2900"/>
    <w:rsid w:val="004D3790"/>
    <w:rsid w:val="004D4A28"/>
    <w:rsid w:val="004D520B"/>
    <w:rsid w:val="004E1B35"/>
    <w:rsid w:val="004E383D"/>
    <w:rsid w:val="004E39BD"/>
    <w:rsid w:val="004E5A67"/>
    <w:rsid w:val="004E6F30"/>
    <w:rsid w:val="004E751F"/>
    <w:rsid w:val="004E756D"/>
    <w:rsid w:val="004E7921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F71"/>
    <w:rsid w:val="005254A1"/>
    <w:rsid w:val="00525CED"/>
    <w:rsid w:val="0052694C"/>
    <w:rsid w:val="00527153"/>
    <w:rsid w:val="005312CE"/>
    <w:rsid w:val="00531A27"/>
    <w:rsid w:val="00531D27"/>
    <w:rsid w:val="00531DA2"/>
    <w:rsid w:val="00531EAD"/>
    <w:rsid w:val="00532616"/>
    <w:rsid w:val="005335C5"/>
    <w:rsid w:val="0053396C"/>
    <w:rsid w:val="00535D69"/>
    <w:rsid w:val="00536B81"/>
    <w:rsid w:val="0053703B"/>
    <w:rsid w:val="0053777E"/>
    <w:rsid w:val="00537B79"/>
    <w:rsid w:val="005401F4"/>
    <w:rsid w:val="00541510"/>
    <w:rsid w:val="005438B7"/>
    <w:rsid w:val="00546135"/>
    <w:rsid w:val="00546E16"/>
    <w:rsid w:val="005474B2"/>
    <w:rsid w:val="00550CC1"/>
    <w:rsid w:val="00551ED8"/>
    <w:rsid w:val="0055394C"/>
    <w:rsid w:val="00555C70"/>
    <w:rsid w:val="00560416"/>
    <w:rsid w:val="00560E5B"/>
    <w:rsid w:val="00562BDD"/>
    <w:rsid w:val="00563C85"/>
    <w:rsid w:val="005642BA"/>
    <w:rsid w:val="0056436E"/>
    <w:rsid w:val="00566EEA"/>
    <w:rsid w:val="00571714"/>
    <w:rsid w:val="005724C0"/>
    <w:rsid w:val="00572E84"/>
    <w:rsid w:val="00574F87"/>
    <w:rsid w:val="00575642"/>
    <w:rsid w:val="00577520"/>
    <w:rsid w:val="00577DEA"/>
    <w:rsid w:val="00580B65"/>
    <w:rsid w:val="00583024"/>
    <w:rsid w:val="005850F2"/>
    <w:rsid w:val="00585482"/>
    <w:rsid w:val="005872AE"/>
    <w:rsid w:val="00591652"/>
    <w:rsid w:val="00592768"/>
    <w:rsid w:val="00593879"/>
    <w:rsid w:val="00593E3D"/>
    <w:rsid w:val="005959E4"/>
    <w:rsid w:val="005973B3"/>
    <w:rsid w:val="005A0C22"/>
    <w:rsid w:val="005A275E"/>
    <w:rsid w:val="005A352C"/>
    <w:rsid w:val="005A5310"/>
    <w:rsid w:val="005A5BD0"/>
    <w:rsid w:val="005A5CD4"/>
    <w:rsid w:val="005A63CA"/>
    <w:rsid w:val="005B144F"/>
    <w:rsid w:val="005B1CCA"/>
    <w:rsid w:val="005B2F2D"/>
    <w:rsid w:val="005B3E60"/>
    <w:rsid w:val="005B5CFF"/>
    <w:rsid w:val="005B74E4"/>
    <w:rsid w:val="005C1E4B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B8F"/>
    <w:rsid w:val="005D7B8C"/>
    <w:rsid w:val="005E1405"/>
    <w:rsid w:val="005E345E"/>
    <w:rsid w:val="005E4E5F"/>
    <w:rsid w:val="005E70C9"/>
    <w:rsid w:val="005E7D78"/>
    <w:rsid w:val="005F0A37"/>
    <w:rsid w:val="005F0D49"/>
    <w:rsid w:val="005F0E40"/>
    <w:rsid w:val="005F2060"/>
    <w:rsid w:val="005F23FE"/>
    <w:rsid w:val="005F253B"/>
    <w:rsid w:val="005F3CB7"/>
    <w:rsid w:val="005F3EC8"/>
    <w:rsid w:val="005F76FA"/>
    <w:rsid w:val="006001EC"/>
    <w:rsid w:val="0060068E"/>
    <w:rsid w:val="006070ED"/>
    <w:rsid w:val="006074B1"/>
    <w:rsid w:val="00607F7C"/>
    <w:rsid w:val="0061206D"/>
    <w:rsid w:val="006121FD"/>
    <w:rsid w:val="006129F7"/>
    <w:rsid w:val="00612B15"/>
    <w:rsid w:val="00612E6A"/>
    <w:rsid w:val="006142BF"/>
    <w:rsid w:val="0061576D"/>
    <w:rsid w:val="006157C9"/>
    <w:rsid w:val="00615CFF"/>
    <w:rsid w:val="00616BBA"/>
    <w:rsid w:val="00620300"/>
    <w:rsid w:val="00620F67"/>
    <w:rsid w:val="00621320"/>
    <w:rsid w:val="006214C8"/>
    <w:rsid w:val="00621A0E"/>
    <w:rsid w:val="00622DD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1DA5"/>
    <w:rsid w:val="00643042"/>
    <w:rsid w:val="00643C58"/>
    <w:rsid w:val="00643EB3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654E"/>
    <w:rsid w:val="00672468"/>
    <w:rsid w:val="00672D16"/>
    <w:rsid w:val="00676B03"/>
    <w:rsid w:val="00684920"/>
    <w:rsid w:val="00694805"/>
    <w:rsid w:val="0069508A"/>
    <w:rsid w:val="00695F6C"/>
    <w:rsid w:val="006A24EA"/>
    <w:rsid w:val="006A2635"/>
    <w:rsid w:val="006A2E87"/>
    <w:rsid w:val="006A35B3"/>
    <w:rsid w:val="006A4F58"/>
    <w:rsid w:val="006A609B"/>
    <w:rsid w:val="006A662C"/>
    <w:rsid w:val="006A7E06"/>
    <w:rsid w:val="006B1066"/>
    <w:rsid w:val="006B1267"/>
    <w:rsid w:val="006B1741"/>
    <w:rsid w:val="006B2354"/>
    <w:rsid w:val="006B2FF0"/>
    <w:rsid w:val="006B599A"/>
    <w:rsid w:val="006C098B"/>
    <w:rsid w:val="006C26E6"/>
    <w:rsid w:val="006C39AE"/>
    <w:rsid w:val="006C4E73"/>
    <w:rsid w:val="006C6945"/>
    <w:rsid w:val="006D1561"/>
    <w:rsid w:val="006D2FAC"/>
    <w:rsid w:val="006D4E85"/>
    <w:rsid w:val="006D547B"/>
    <w:rsid w:val="006E22F0"/>
    <w:rsid w:val="006E3494"/>
    <w:rsid w:val="006E3FCE"/>
    <w:rsid w:val="006E47AC"/>
    <w:rsid w:val="006E496F"/>
    <w:rsid w:val="006E5487"/>
    <w:rsid w:val="006E57B6"/>
    <w:rsid w:val="006E756F"/>
    <w:rsid w:val="006E7937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00A5"/>
    <w:rsid w:val="00712550"/>
    <w:rsid w:val="00712AFA"/>
    <w:rsid w:val="007143D4"/>
    <w:rsid w:val="0072049D"/>
    <w:rsid w:val="0072095A"/>
    <w:rsid w:val="00720ED4"/>
    <w:rsid w:val="007221A8"/>
    <w:rsid w:val="00722CA3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5EF0"/>
    <w:rsid w:val="0073798C"/>
    <w:rsid w:val="00742EC2"/>
    <w:rsid w:val="00744FF4"/>
    <w:rsid w:val="00745997"/>
    <w:rsid w:val="0075111A"/>
    <w:rsid w:val="0075153E"/>
    <w:rsid w:val="007543E5"/>
    <w:rsid w:val="0075627A"/>
    <w:rsid w:val="0075645C"/>
    <w:rsid w:val="007566D0"/>
    <w:rsid w:val="00760011"/>
    <w:rsid w:val="00760285"/>
    <w:rsid w:val="007646CF"/>
    <w:rsid w:val="007675E8"/>
    <w:rsid w:val="00767869"/>
    <w:rsid w:val="007679A3"/>
    <w:rsid w:val="0077026F"/>
    <w:rsid w:val="00771422"/>
    <w:rsid w:val="00774A83"/>
    <w:rsid w:val="0077582B"/>
    <w:rsid w:val="0077677D"/>
    <w:rsid w:val="00776C2F"/>
    <w:rsid w:val="007822B0"/>
    <w:rsid w:val="00782A30"/>
    <w:rsid w:val="00783700"/>
    <w:rsid w:val="00783E22"/>
    <w:rsid w:val="00784C99"/>
    <w:rsid w:val="00784FFC"/>
    <w:rsid w:val="00786096"/>
    <w:rsid w:val="0078664D"/>
    <w:rsid w:val="007872BC"/>
    <w:rsid w:val="00791CF7"/>
    <w:rsid w:val="00793159"/>
    <w:rsid w:val="00793893"/>
    <w:rsid w:val="00793E54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2828"/>
    <w:rsid w:val="007B2DAA"/>
    <w:rsid w:val="007B45C8"/>
    <w:rsid w:val="007B6C88"/>
    <w:rsid w:val="007B6EAD"/>
    <w:rsid w:val="007C08BD"/>
    <w:rsid w:val="007C1E83"/>
    <w:rsid w:val="007D0CC5"/>
    <w:rsid w:val="007D2800"/>
    <w:rsid w:val="007D2924"/>
    <w:rsid w:val="007E0158"/>
    <w:rsid w:val="007E5C8D"/>
    <w:rsid w:val="007E65DE"/>
    <w:rsid w:val="007F47D3"/>
    <w:rsid w:val="007F7D0D"/>
    <w:rsid w:val="00802184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C0"/>
    <w:rsid w:val="008302A1"/>
    <w:rsid w:val="00832CA7"/>
    <w:rsid w:val="0083314F"/>
    <w:rsid w:val="00836C51"/>
    <w:rsid w:val="00840968"/>
    <w:rsid w:val="00842967"/>
    <w:rsid w:val="00843A71"/>
    <w:rsid w:val="008441FE"/>
    <w:rsid w:val="008452A7"/>
    <w:rsid w:val="00850296"/>
    <w:rsid w:val="00850C02"/>
    <w:rsid w:val="008517DB"/>
    <w:rsid w:val="00852329"/>
    <w:rsid w:val="00852865"/>
    <w:rsid w:val="008529BD"/>
    <w:rsid w:val="008533B0"/>
    <w:rsid w:val="00853DE6"/>
    <w:rsid w:val="0085473A"/>
    <w:rsid w:val="008550EE"/>
    <w:rsid w:val="00855CB6"/>
    <w:rsid w:val="0085796E"/>
    <w:rsid w:val="0086165F"/>
    <w:rsid w:val="00862838"/>
    <w:rsid w:val="00862877"/>
    <w:rsid w:val="00864CF0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4AA6"/>
    <w:rsid w:val="00874D0A"/>
    <w:rsid w:val="0087541C"/>
    <w:rsid w:val="008758E2"/>
    <w:rsid w:val="00875AB6"/>
    <w:rsid w:val="00876C7E"/>
    <w:rsid w:val="00877031"/>
    <w:rsid w:val="00877AE9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A40"/>
    <w:rsid w:val="008915D7"/>
    <w:rsid w:val="0089441D"/>
    <w:rsid w:val="008A0FD1"/>
    <w:rsid w:val="008A23C6"/>
    <w:rsid w:val="008A2605"/>
    <w:rsid w:val="008A2C4E"/>
    <w:rsid w:val="008A2FEC"/>
    <w:rsid w:val="008A325F"/>
    <w:rsid w:val="008A3345"/>
    <w:rsid w:val="008A3EED"/>
    <w:rsid w:val="008A4AAC"/>
    <w:rsid w:val="008A5379"/>
    <w:rsid w:val="008B217E"/>
    <w:rsid w:val="008B2F31"/>
    <w:rsid w:val="008B41E2"/>
    <w:rsid w:val="008B639A"/>
    <w:rsid w:val="008B6665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5460"/>
    <w:rsid w:val="008D589C"/>
    <w:rsid w:val="008D5B06"/>
    <w:rsid w:val="008D63D1"/>
    <w:rsid w:val="008D7AAB"/>
    <w:rsid w:val="008E13A1"/>
    <w:rsid w:val="008E1AB2"/>
    <w:rsid w:val="008E28E8"/>
    <w:rsid w:val="008E2E4B"/>
    <w:rsid w:val="008E3575"/>
    <w:rsid w:val="008E49EA"/>
    <w:rsid w:val="008E5FE8"/>
    <w:rsid w:val="008E6798"/>
    <w:rsid w:val="008E70F2"/>
    <w:rsid w:val="008E730E"/>
    <w:rsid w:val="008E747B"/>
    <w:rsid w:val="008F3BB2"/>
    <w:rsid w:val="008F522C"/>
    <w:rsid w:val="008F58B1"/>
    <w:rsid w:val="008F5A9D"/>
    <w:rsid w:val="008F5DD4"/>
    <w:rsid w:val="008F683E"/>
    <w:rsid w:val="00900D0D"/>
    <w:rsid w:val="00905FFF"/>
    <w:rsid w:val="00906DFC"/>
    <w:rsid w:val="00910917"/>
    <w:rsid w:val="00910E27"/>
    <w:rsid w:val="00911353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6DA"/>
    <w:rsid w:val="009272FA"/>
    <w:rsid w:val="00927B00"/>
    <w:rsid w:val="00927C96"/>
    <w:rsid w:val="00931084"/>
    <w:rsid w:val="00931150"/>
    <w:rsid w:val="00931B52"/>
    <w:rsid w:val="009330FE"/>
    <w:rsid w:val="00934D7D"/>
    <w:rsid w:val="00936C70"/>
    <w:rsid w:val="00937264"/>
    <w:rsid w:val="00937388"/>
    <w:rsid w:val="00940525"/>
    <w:rsid w:val="00940902"/>
    <w:rsid w:val="00940DB3"/>
    <w:rsid w:val="00941F89"/>
    <w:rsid w:val="00950071"/>
    <w:rsid w:val="0095195A"/>
    <w:rsid w:val="009538F3"/>
    <w:rsid w:val="009545D6"/>
    <w:rsid w:val="00954E26"/>
    <w:rsid w:val="00955EFD"/>
    <w:rsid w:val="00957B1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558C"/>
    <w:rsid w:val="00975873"/>
    <w:rsid w:val="00975D04"/>
    <w:rsid w:val="00976422"/>
    <w:rsid w:val="009767B8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A71"/>
    <w:rsid w:val="00986FA8"/>
    <w:rsid w:val="00987143"/>
    <w:rsid w:val="00987328"/>
    <w:rsid w:val="00991E76"/>
    <w:rsid w:val="00991F93"/>
    <w:rsid w:val="00995EB9"/>
    <w:rsid w:val="009960C1"/>
    <w:rsid w:val="009962A9"/>
    <w:rsid w:val="009A2487"/>
    <w:rsid w:val="009A52BA"/>
    <w:rsid w:val="009A64C7"/>
    <w:rsid w:val="009A6B7A"/>
    <w:rsid w:val="009A7B5C"/>
    <w:rsid w:val="009B112D"/>
    <w:rsid w:val="009B1D83"/>
    <w:rsid w:val="009B2979"/>
    <w:rsid w:val="009B2A79"/>
    <w:rsid w:val="009B336F"/>
    <w:rsid w:val="009B3D7B"/>
    <w:rsid w:val="009B4A30"/>
    <w:rsid w:val="009B6353"/>
    <w:rsid w:val="009C135A"/>
    <w:rsid w:val="009C2CD2"/>
    <w:rsid w:val="009C316B"/>
    <w:rsid w:val="009C4F18"/>
    <w:rsid w:val="009C501F"/>
    <w:rsid w:val="009C545E"/>
    <w:rsid w:val="009C58F4"/>
    <w:rsid w:val="009C727C"/>
    <w:rsid w:val="009D1160"/>
    <w:rsid w:val="009D13B0"/>
    <w:rsid w:val="009D189D"/>
    <w:rsid w:val="009D2386"/>
    <w:rsid w:val="009D4E25"/>
    <w:rsid w:val="009D7033"/>
    <w:rsid w:val="009D78C5"/>
    <w:rsid w:val="009D7BF8"/>
    <w:rsid w:val="009E17FE"/>
    <w:rsid w:val="009E3D98"/>
    <w:rsid w:val="009E4E84"/>
    <w:rsid w:val="009E60D3"/>
    <w:rsid w:val="009E756F"/>
    <w:rsid w:val="009F29C3"/>
    <w:rsid w:val="009F2DDC"/>
    <w:rsid w:val="009F3519"/>
    <w:rsid w:val="009F3FAD"/>
    <w:rsid w:val="00A003B3"/>
    <w:rsid w:val="00A00F4E"/>
    <w:rsid w:val="00A01410"/>
    <w:rsid w:val="00A03C11"/>
    <w:rsid w:val="00A05A05"/>
    <w:rsid w:val="00A06556"/>
    <w:rsid w:val="00A07BC1"/>
    <w:rsid w:val="00A112E8"/>
    <w:rsid w:val="00A1150A"/>
    <w:rsid w:val="00A1436D"/>
    <w:rsid w:val="00A16BC8"/>
    <w:rsid w:val="00A16C17"/>
    <w:rsid w:val="00A16D6B"/>
    <w:rsid w:val="00A16E67"/>
    <w:rsid w:val="00A20E4E"/>
    <w:rsid w:val="00A215E1"/>
    <w:rsid w:val="00A2458F"/>
    <w:rsid w:val="00A24833"/>
    <w:rsid w:val="00A255EE"/>
    <w:rsid w:val="00A26553"/>
    <w:rsid w:val="00A2688B"/>
    <w:rsid w:val="00A270A4"/>
    <w:rsid w:val="00A27354"/>
    <w:rsid w:val="00A27433"/>
    <w:rsid w:val="00A32504"/>
    <w:rsid w:val="00A328FD"/>
    <w:rsid w:val="00A37B37"/>
    <w:rsid w:val="00A40F71"/>
    <w:rsid w:val="00A40F90"/>
    <w:rsid w:val="00A433C6"/>
    <w:rsid w:val="00A453B4"/>
    <w:rsid w:val="00A45C89"/>
    <w:rsid w:val="00A476AE"/>
    <w:rsid w:val="00A50932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0D5E"/>
    <w:rsid w:val="00A71405"/>
    <w:rsid w:val="00A72CC7"/>
    <w:rsid w:val="00A73444"/>
    <w:rsid w:val="00A747E4"/>
    <w:rsid w:val="00A75083"/>
    <w:rsid w:val="00A76CC2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6A6"/>
    <w:rsid w:val="00A85C7B"/>
    <w:rsid w:val="00AA3575"/>
    <w:rsid w:val="00AA5F82"/>
    <w:rsid w:val="00AA6263"/>
    <w:rsid w:val="00AA6CB3"/>
    <w:rsid w:val="00AA6EC1"/>
    <w:rsid w:val="00AA75DA"/>
    <w:rsid w:val="00AA7CA5"/>
    <w:rsid w:val="00AB00C1"/>
    <w:rsid w:val="00AB072A"/>
    <w:rsid w:val="00AB0D6E"/>
    <w:rsid w:val="00AB114D"/>
    <w:rsid w:val="00AB15FE"/>
    <w:rsid w:val="00AB297D"/>
    <w:rsid w:val="00AB3FEF"/>
    <w:rsid w:val="00AB4526"/>
    <w:rsid w:val="00AB6A18"/>
    <w:rsid w:val="00AB6CAF"/>
    <w:rsid w:val="00AB7781"/>
    <w:rsid w:val="00AC024F"/>
    <w:rsid w:val="00AC0A33"/>
    <w:rsid w:val="00AC0EA2"/>
    <w:rsid w:val="00AC320F"/>
    <w:rsid w:val="00AC3C7C"/>
    <w:rsid w:val="00AC4EB4"/>
    <w:rsid w:val="00AC646B"/>
    <w:rsid w:val="00AC7CD5"/>
    <w:rsid w:val="00AD152B"/>
    <w:rsid w:val="00AD2D9B"/>
    <w:rsid w:val="00AD53A7"/>
    <w:rsid w:val="00AD6199"/>
    <w:rsid w:val="00AD7A7E"/>
    <w:rsid w:val="00AE17AC"/>
    <w:rsid w:val="00AE2262"/>
    <w:rsid w:val="00AE4057"/>
    <w:rsid w:val="00AE4795"/>
    <w:rsid w:val="00AE482D"/>
    <w:rsid w:val="00AE4B21"/>
    <w:rsid w:val="00AE4FAA"/>
    <w:rsid w:val="00AE7C13"/>
    <w:rsid w:val="00AF0BF7"/>
    <w:rsid w:val="00AF10F6"/>
    <w:rsid w:val="00AF11BD"/>
    <w:rsid w:val="00AF3C1A"/>
    <w:rsid w:val="00AF4208"/>
    <w:rsid w:val="00AF6033"/>
    <w:rsid w:val="00AF7195"/>
    <w:rsid w:val="00AF7C75"/>
    <w:rsid w:val="00AF7E8F"/>
    <w:rsid w:val="00B00D6B"/>
    <w:rsid w:val="00B01A4E"/>
    <w:rsid w:val="00B01CC9"/>
    <w:rsid w:val="00B02BAB"/>
    <w:rsid w:val="00B038BA"/>
    <w:rsid w:val="00B12BB0"/>
    <w:rsid w:val="00B14982"/>
    <w:rsid w:val="00B1775F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262A1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5053"/>
    <w:rsid w:val="00B45D72"/>
    <w:rsid w:val="00B46629"/>
    <w:rsid w:val="00B46EAC"/>
    <w:rsid w:val="00B52B7F"/>
    <w:rsid w:val="00B52C6B"/>
    <w:rsid w:val="00B541C5"/>
    <w:rsid w:val="00B557F4"/>
    <w:rsid w:val="00B55B34"/>
    <w:rsid w:val="00B562E5"/>
    <w:rsid w:val="00B5750C"/>
    <w:rsid w:val="00B6033E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1DED"/>
    <w:rsid w:val="00B7451B"/>
    <w:rsid w:val="00B76196"/>
    <w:rsid w:val="00B76C00"/>
    <w:rsid w:val="00B7732C"/>
    <w:rsid w:val="00B77ADC"/>
    <w:rsid w:val="00B77D14"/>
    <w:rsid w:val="00B80677"/>
    <w:rsid w:val="00B82F43"/>
    <w:rsid w:val="00B85AF6"/>
    <w:rsid w:val="00B86786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1814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C03F5"/>
    <w:rsid w:val="00BC1B8F"/>
    <w:rsid w:val="00BC2E86"/>
    <w:rsid w:val="00BC31CF"/>
    <w:rsid w:val="00BC5A87"/>
    <w:rsid w:val="00BC5DB0"/>
    <w:rsid w:val="00BC7195"/>
    <w:rsid w:val="00BC7A3B"/>
    <w:rsid w:val="00BD099C"/>
    <w:rsid w:val="00BD22F1"/>
    <w:rsid w:val="00BD3263"/>
    <w:rsid w:val="00BD372D"/>
    <w:rsid w:val="00BD3FA9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36E"/>
    <w:rsid w:val="00BF4554"/>
    <w:rsid w:val="00BF473A"/>
    <w:rsid w:val="00BF6554"/>
    <w:rsid w:val="00C07F71"/>
    <w:rsid w:val="00C103BF"/>
    <w:rsid w:val="00C1148D"/>
    <w:rsid w:val="00C12C8B"/>
    <w:rsid w:val="00C211D7"/>
    <w:rsid w:val="00C237BE"/>
    <w:rsid w:val="00C25608"/>
    <w:rsid w:val="00C257AF"/>
    <w:rsid w:val="00C2641D"/>
    <w:rsid w:val="00C26979"/>
    <w:rsid w:val="00C306E7"/>
    <w:rsid w:val="00C30EAD"/>
    <w:rsid w:val="00C31572"/>
    <w:rsid w:val="00C3279D"/>
    <w:rsid w:val="00C32C27"/>
    <w:rsid w:val="00C352A1"/>
    <w:rsid w:val="00C35C33"/>
    <w:rsid w:val="00C360F6"/>
    <w:rsid w:val="00C364BE"/>
    <w:rsid w:val="00C400D9"/>
    <w:rsid w:val="00C41021"/>
    <w:rsid w:val="00C41B62"/>
    <w:rsid w:val="00C42A12"/>
    <w:rsid w:val="00C435EA"/>
    <w:rsid w:val="00C457FC"/>
    <w:rsid w:val="00C552E0"/>
    <w:rsid w:val="00C56876"/>
    <w:rsid w:val="00C56A1D"/>
    <w:rsid w:val="00C602FF"/>
    <w:rsid w:val="00C60520"/>
    <w:rsid w:val="00C6116F"/>
    <w:rsid w:val="00C62439"/>
    <w:rsid w:val="00C625C9"/>
    <w:rsid w:val="00C630DA"/>
    <w:rsid w:val="00C64E95"/>
    <w:rsid w:val="00C65FD3"/>
    <w:rsid w:val="00C67D4C"/>
    <w:rsid w:val="00C67EA8"/>
    <w:rsid w:val="00C708AB"/>
    <w:rsid w:val="00C70999"/>
    <w:rsid w:val="00C712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719E"/>
    <w:rsid w:val="00C8778E"/>
    <w:rsid w:val="00C87A65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02B7"/>
    <w:rsid w:val="00CB2719"/>
    <w:rsid w:val="00CB3F5E"/>
    <w:rsid w:val="00CB40D1"/>
    <w:rsid w:val="00CB53C0"/>
    <w:rsid w:val="00CB5EE0"/>
    <w:rsid w:val="00CB67D4"/>
    <w:rsid w:val="00CC18FB"/>
    <w:rsid w:val="00CC38B5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F0E63"/>
    <w:rsid w:val="00CF12C1"/>
    <w:rsid w:val="00CF1BEB"/>
    <w:rsid w:val="00CF44D2"/>
    <w:rsid w:val="00CF47C4"/>
    <w:rsid w:val="00CF65EC"/>
    <w:rsid w:val="00D00113"/>
    <w:rsid w:val="00D01C39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37DBA"/>
    <w:rsid w:val="00D44435"/>
    <w:rsid w:val="00D51E71"/>
    <w:rsid w:val="00D522BC"/>
    <w:rsid w:val="00D52B0E"/>
    <w:rsid w:val="00D53A80"/>
    <w:rsid w:val="00D56285"/>
    <w:rsid w:val="00D56C68"/>
    <w:rsid w:val="00D6032C"/>
    <w:rsid w:val="00D60960"/>
    <w:rsid w:val="00D62F2C"/>
    <w:rsid w:val="00D64A7A"/>
    <w:rsid w:val="00D66AE5"/>
    <w:rsid w:val="00D70119"/>
    <w:rsid w:val="00D71977"/>
    <w:rsid w:val="00D71DEF"/>
    <w:rsid w:val="00D730C1"/>
    <w:rsid w:val="00D74335"/>
    <w:rsid w:val="00D770C1"/>
    <w:rsid w:val="00D815E8"/>
    <w:rsid w:val="00D81728"/>
    <w:rsid w:val="00D81816"/>
    <w:rsid w:val="00D8288A"/>
    <w:rsid w:val="00D84CB2"/>
    <w:rsid w:val="00D84CCA"/>
    <w:rsid w:val="00D854C7"/>
    <w:rsid w:val="00D85500"/>
    <w:rsid w:val="00D85AC7"/>
    <w:rsid w:val="00D85E31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5D"/>
    <w:rsid w:val="00DA3B38"/>
    <w:rsid w:val="00DA3E9F"/>
    <w:rsid w:val="00DA4DDA"/>
    <w:rsid w:val="00DA5085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3AF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58CD"/>
    <w:rsid w:val="00E1724E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1114"/>
    <w:rsid w:val="00E43E59"/>
    <w:rsid w:val="00E44E79"/>
    <w:rsid w:val="00E45901"/>
    <w:rsid w:val="00E519EF"/>
    <w:rsid w:val="00E524AC"/>
    <w:rsid w:val="00E530CE"/>
    <w:rsid w:val="00E53982"/>
    <w:rsid w:val="00E53E5C"/>
    <w:rsid w:val="00E54154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3970"/>
    <w:rsid w:val="00E760F9"/>
    <w:rsid w:val="00E76D48"/>
    <w:rsid w:val="00E77F2F"/>
    <w:rsid w:val="00E8552F"/>
    <w:rsid w:val="00E85DE0"/>
    <w:rsid w:val="00E90B95"/>
    <w:rsid w:val="00E913BB"/>
    <w:rsid w:val="00E933A6"/>
    <w:rsid w:val="00E94091"/>
    <w:rsid w:val="00E9500C"/>
    <w:rsid w:val="00E9634A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3828"/>
    <w:rsid w:val="00EB546F"/>
    <w:rsid w:val="00EB6E82"/>
    <w:rsid w:val="00EB7A28"/>
    <w:rsid w:val="00EC0A71"/>
    <w:rsid w:val="00EC2007"/>
    <w:rsid w:val="00EC2DA4"/>
    <w:rsid w:val="00EC7D7F"/>
    <w:rsid w:val="00ED00BD"/>
    <w:rsid w:val="00ED23AC"/>
    <w:rsid w:val="00ED32A2"/>
    <w:rsid w:val="00ED37DA"/>
    <w:rsid w:val="00ED3DE2"/>
    <w:rsid w:val="00EE472F"/>
    <w:rsid w:val="00EE6610"/>
    <w:rsid w:val="00EE7439"/>
    <w:rsid w:val="00EE7A4D"/>
    <w:rsid w:val="00EF0A06"/>
    <w:rsid w:val="00EF1949"/>
    <w:rsid w:val="00EF38F7"/>
    <w:rsid w:val="00EF4AD3"/>
    <w:rsid w:val="00EF607E"/>
    <w:rsid w:val="00EF758F"/>
    <w:rsid w:val="00EF793D"/>
    <w:rsid w:val="00F00A0D"/>
    <w:rsid w:val="00F037E5"/>
    <w:rsid w:val="00F03B73"/>
    <w:rsid w:val="00F03C1B"/>
    <w:rsid w:val="00F04A3D"/>
    <w:rsid w:val="00F06758"/>
    <w:rsid w:val="00F106EC"/>
    <w:rsid w:val="00F10F05"/>
    <w:rsid w:val="00F11035"/>
    <w:rsid w:val="00F11C12"/>
    <w:rsid w:val="00F12027"/>
    <w:rsid w:val="00F1724F"/>
    <w:rsid w:val="00F208A7"/>
    <w:rsid w:val="00F213EF"/>
    <w:rsid w:val="00F21B29"/>
    <w:rsid w:val="00F2331C"/>
    <w:rsid w:val="00F234B2"/>
    <w:rsid w:val="00F30BE7"/>
    <w:rsid w:val="00F32A82"/>
    <w:rsid w:val="00F3448C"/>
    <w:rsid w:val="00F34DE5"/>
    <w:rsid w:val="00F35B7F"/>
    <w:rsid w:val="00F37BA2"/>
    <w:rsid w:val="00F40B5D"/>
    <w:rsid w:val="00F4348B"/>
    <w:rsid w:val="00F43564"/>
    <w:rsid w:val="00F44A2F"/>
    <w:rsid w:val="00F44F78"/>
    <w:rsid w:val="00F459B0"/>
    <w:rsid w:val="00F46070"/>
    <w:rsid w:val="00F463B4"/>
    <w:rsid w:val="00F4689E"/>
    <w:rsid w:val="00F4722D"/>
    <w:rsid w:val="00F47496"/>
    <w:rsid w:val="00F500A0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38F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FC5"/>
    <w:rsid w:val="00F913C6"/>
    <w:rsid w:val="00F924F7"/>
    <w:rsid w:val="00F92720"/>
    <w:rsid w:val="00F92EB3"/>
    <w:rsid w:val="00F92ED6"/>
    <w:rsid w:val="00F963ED"/>
    <w:rsid w:val="00F976BC"/>
    <w:rsid w:val="00F97C21"/>
    <w:rsid w:val="00FA01D8"/>
    <w:rsid w:val="00FA10F7"/>
    <w:rsid w:val="00FA2C41"/>
    <w:rsid w:val="00FA42A3"/>
    <w:rsid w:val="00FA7C8A"/>
    <w:rsid w:val="00FB13B1"/>
    <w:rsid w:val="00FB1DDC"/>
    <w:rsid w:val="00FB4250"/>
    <w:rsid w:val="00FB6474"/>
    <w:rsid w:val="00FB648A"/>
    <w:rsid w:val="00FB6E07"/>
    <w:rsid w:val="00FB7150"/>
    <w:rsid w:val="00FC1F61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754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styleId="ad">
    <w:name w:val="List Paragraph"/>
    <w:basedOn w:val="a"/>
    <w:uiPriority w:val="34"/>
    <w:qFormat/>
    <w:rsid w:val="00CF1BEB"/>
    <w:pPr>
      <w:ind w:left="720"/>
      <w:contextualSpacing/>
    </w:pPr>
  </w:style>
  <w:style w:type="paragraph" w:styleId="ae">
    <w:name w:val="No Spacing"/>
    <w:uiPriority w:val="1"/>
    <w:qFormat/>
    <w:rsid w:val="00423D5D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679F1-23DD-4125-A3CC-8B8ED5627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2270</TotalTime>
  <Pages>14</Pages>
  <Words>3208</Words>
  <Characters>18286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21452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141</cp:revision>
  <cp:lastPrinted>2024-11-02T12:32:00Z</cp:lastPrinted>
  <dcterms:created xsi:type="dcterms:W3CDTF">2022-09-21T09:21:00Z</dcterms:created>
  <dcterms:modified xsi:type="dcterms:W3CDTF">2025-11-19T09:09:00Z</dcterms:modified>
</cp:coreProperties>
</file>